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56B70" w14:textId="6BBB654D" w:rsidR="00036E66" w:rsidRDefault="00036E66" w:rsidP="00833A9F">
      <w:pPr>
        <w:pStyle w:val="Tijeloteksta"/>
        <w:ind w:left="8640" w:firstLine="720"/>
        <w:jc w:val="center"/>
        <w:rPr>
          <w:color w:val="2F2F2F"/>
          <w:sz w:val="22"/>
          <w:szCs w:val="22"/>
        </w:rPr>
      </w:pPr>
      <w:r>
        <w:rPr>
          <w:color w:val="2F2F2F"/>
          <w:sz w:val="22"/>
          <w:szCs w:val="22"/>
        </w:rPr>
        <w:t>PRIJEDLOG</w:t>
      </w:r>
    </w:p>
    <w:p w14:paraId="1ACF0B99" w14:textId="4B84B341" w:rsidR="00B47D4A" w:rsidRPr="008835F1" w:rsidRDefault="00553A98" w:rsidP="00031C68">
      <w:pPr>
        <w:pStyle w:val="Tijeloteksta"/>
        <w:ind w:left="426" w:firstLine="142"/>
        <w:jc w:val="both"/>
        <w:rPr>
          <w:sz w:val="22"/>
          <w:szCs w:val="22"/>
        </w:rPr>
      </w:pPr>
      <w:r w:rsidRPr="008835F1">
        <w:rPr>
          <w:color w:val="2F2F2F"/>
          <w:sz w:val="22"/>
          <w:szCs w:val="22"/>
        </w:rPr>
        <w:t xml:space="preserve">Na temelju članka 35. stavka 2.  Zakona o lokalnoj i područnoj (regionalnoj) samoupravi (NN 33/01, 60/01, 129/05, 109/07, 125/08, 36/09, 36/09, 150/11, 144/12, 19/13, 137/15, 123/17, 98/19, 144/20), </w:t>
      </w:r>
      <w:r w:rsidR="00616F92">
        <w:rPr>
          <w:color w:val="2F2F2F"/>
          <w:sz w:val="22"/>
          <w:szCs w:val="22"/>
        </w:rPr>
        <w:t>članka</w:t>
      </w:r>
      <w:r w:rsidR="00616F92" w:rsidRPr="00616F92">
        <w:rPr>
          <w:color w:val="2F2F2F"/>
          <w:sz w:val="22"/>
          <w:szCs w:val="22"/>
        </w:rPr>
        <w:t xml:space="preserve"> 62.st.1., st.4. i st.5. Zakona o komunalnom gospodarstvu (NN</w:t>
      </w:r>
      <w:r w:rsidR="00616F92">
        <w:rPr>
          <w:color w:val="2F2F2F"/>
          <w:sz w:val="22"/>
          <w:szCs w:val="22"/>
        </w:rPr>
        <w:t xml:space="preserve"> </w:t>
      </w:r>
      <w:r w:rsidR="00616F92" w:rsidRPr="00616F92">
        <w:rPr>
          <w:color w:val="2F2F2F"/>
          <w:sz w:val="22"/>
          <w:szCs w:val="22"/>
        </w:rPr>
        <w:t>68/18, 110/18-Odluka USRH i 32/20)</w:t>
      </w:r>
      <w:r w:rsidR="00616F92">
        <w:rPr>
          <w:color w:val="2F2F2F"/>
          <w:sz w:val="22"/>
          <w:szCs w:val="22"/>
        </w:rPr>
        <w:t xml:space="preserve"> </w:t>
      </w:r>
      <w:r w:rsidRPr="008835F1">
        <w:rPr>
          <w:color w:val="2F2F2F"/>
          <w:sz w:val="22"/>
          <w:szCs w:val="22"/>
        </w:rPr>
        <w:t xml:space="preserve">i članka 30. Statuta Grada Kutine </w:t>
      </w:r>
      <w:r w:rsidR="00404684" w:rsidRPr="00404684">
        <w:rPr>
          <w:color w:val="2F2F2F"/>
          <w:sz w:val="22"/>
          <w:szCs w:val="22"/>
        </w:rPr>
        <w:t>(Službene novine Grada Kutine“ br. 6/09, 3/13, 4/13- pročišćeni tekst, 2/18, 4/18- pročišćeni tekst, 2/20</w:t>
      </w:r>
      <w:r w:rsidR="00404684">
        <w:rPr>
          <w:color w:val="2F2F2F"/>
          <w:sz w:val="22"/>
          <w:szCs w:val="22"/>
        </w:rPr>
        <w:t xml:space="preserve">), </w:t>
      </w:r>
      <w:r w:rsidRPr="008835F1">
        <w:rPr>
          <w:color w:val="2F2F2F"/>
          <w:sz w:val="22"/>
          <w:szCs w:val="22"/>
        </w:rPr>
        <w:t>Gradsko vijeće Grada Kutine na svojo</w:t>
      </w:r>
      <w:r w:rsidR="00404684">
        <w:rPr>
          <w:color w:val="2F2F2F"/>
          <w:sz w:val="22"/>
          <w:szCs w:val="22"/>
        </w:rPr>
        <w:t>j</w:t>
      </w:r>
      <w:r w:rsidRPr="008835F1">
        <w:rPr>
          <w:color w:val="2F2F2F"/>
          <w:sz w:val="22"/>
          <w:szCs w:val="22"/>
        </w:rPr>
        <w:t>_____ sjednici održanoj dana _202</w:t>
      </w:r>
      <w:r w:rsidR="00A74551">
        <w:rPr>
          <w:color w:val="2F2F2F"/>
          <w:sz w:val="22"/>
          <w:szCs w:val="22"/>
        </w:rPr>
        <w:t>4</w:t>
      </w:r>
      <w:r w:rsidRPr="008835F1">
        <w:rPr>
          <w:color w:val="2F2F2F"/>
          <w:sz w:val="22"/>
          <w:szCs w:val="22"/>
        </w:rPr>
        <w:t>. godine donijelo je sljedeću</w:t>
      </w:r>
    </w:p>
    <w:p w14:paraId="53385B68" w14:textId="77777777" w:rsidR="00616F92" w:rsidRDefault="008A5F93" w:rsidP="00F9415F">
      <w:pPr>
        <w:pStyle w:val="Naslov1"/>
        <w:spacing w:before="234" w:line="329" w:lineRule="exact"/>
        <w:ind w:left="426" w:right="775" w:firstLine="142"/>
        <w:jc w:val="center"/>
        <w:rPr>
          <w:color w:val="262626"/>
          <w:sz w:val="22"/>
          <w:szCs w:val="22"/>
        </w:rPr>
      </w:pPr>
      <w:r w:rsidRPr="008835F1">
        <w:rPr>
          <w:color w:val="262626"/>
          <w:sz w:val="22"/>
          <w:szCs w:val="22"/>
        </w:rPr>
        <w:t>ODLUK</w:t>
      </w:r>
      <w:r w:rsidR="00616F92">
        <w:rPr>
          <w:color w:val="262626"/>
          <w:sz w:val="22"/>
          <w:szCs w:val="22"/>
        </w:rPr>
        <w:t>U</w:t>
      </w:r>
    </w:p>
    <w:p w14:paraId="0347B81D" w14:textId="1D424C6D" w:rsidR="00616F92" w:rsidRDefault="00616F92" w:rsidP="00031C68">
      <w:pPr>
        <w:pStyle w:val="Naslov1"/>
        <w:spacing w:before="234" w:line="329" w:lineRule="exact"/>
        <w:ind w:left="426" w:right="775" w:firstLine="142"/>
        <w:jc w:val="center"/>
        <w:rPr>
          <w:b w:val="0"/>
          <w:bCs w:val="0"/>
          <w:color w:val="2A2A2A"/>
          <w:sz w:val="22"/>
          <w:szCs w:val="22"/>
        </w:rPr>
      </w:pPr>
      <w:r w:rsidRPr="00616F92">
        <w:rPr>
          <w:color w:val="2A2A2A"/>
          <w:sz w:val="22"/>
          <w:szCs w:val="22"/>
        </w:rPr>
        <w:t>o proglašenju komunalne infrastrukture</w:t>
      </w:r>
      <w:r>
        <w:rPr>
          <w:color w:val="2A2A2A"/>
          <w:sz w:val="22"/>
          <w:szCs w:val="22"/>
        </w:rPr>
        <w:t xml:space="preserve"> </w:t>
      </w:r>
      <w:r w:rsidRPr="00616F92">
        <w:rPr>
          <w:color w:val="2A2A2A"/>
          <w:sz w:val="22"/>
          <w:szCs w:val="22"/>
        </w:rPr>
        <w:t xml:space="preserve">javnim dobrom u općoj uporabi </w:t>
      </w:r>
    </w:p>
    <w:p w14:paraId="54DD7464" w14:textId="34177747" w:rsidR="00B47D4A" w:rsidRPr="008835F1" w:rsidRDefault="008A5F93" w:rsidP="00031C68">
      <w:pPr>
        <w:pStyle w:val="Tijeloteksta"/>
        <w:spacing w:before="277" w:line="275" w:lineRule="exact"/>
        <w:ind w:left="426" w:firstLine="142"/>
        <w:jc w:val="center"/>
        <w:rPr>
          <w:color w:val="1F1F1F"/>
          <w:sz w:val="22"/>
          <w:szCs w:val="22"/>
        </w:rPr>
      </w:pPr>
      <w:r w:rsidRPr="008835F1">
        <w:rPr>
          <w:color w:val="111111"/>
          <w:sz w:val="22"/>
          <w:szCs w:val="22"/>
        </w:rPr>
        <w:t xml:space="preserve">Članak </w:t>
      </w:r>
      <w:r w:rsidRPr="008835F1">
        <w:rPr>
          <w:color w:val="1F1F1F"/>
          <w:sz w:val="22"/>
          <w:szCs w:val="22"/>
        </w:rPr>
        <w:t>1.</w:t>
      </w:r>
    </w:p>
    <w:p w14:paraId="438EE8C0" w14:textId="74A3A367" w:rsidR="00B47D4A" w:rsidRDefault="00616F92" w:rsidP="00031C68">
      <w:pPr>
        <w:pStyle w:val="Tijeloteksta"/>
        <w:spacing w:before="3"/>
        <w:ind w:left="426" w:firstLine="142"/>
        <w:rPr>
          <w:sz w:val="22"/>
          <w:szCs w:val="22"/>
        </w:rPr>
      </w:pPr>
      <w:r w:rsidRPr="00616F92">
        <w:rPr>
          <w:sz w:val="22"/>
          <w:szCs w:val="22"/>
        </w:rPr>
        <w:t xml:space="preserve">Ovom Odlukom proglašava se javnim dobrom u općoj uporabi u neotuđivom vlasništvu Grada </w:t>
      </w:r>
      <w:r>
        <w:rPr>
          <w:sz w:val="22"/>
          <w:szCs w:val="22"/>
        </w:rPr>
        <w:t xml:space="preserve">Kutine </w:t>
      </w:r>
      <w:r w:rsidRPr="00616F92">
        <w:rPr>
          <w:sz w:val="22"/>
          <w:szCs w:val="22"/>
        </w:rPr>
        <w:t>komunalna infrastruktura navedena u sljedećoj tablici:</w:t>
      </w:r>
    </w:p>
    <w:p w14:paraId="44C08AAC" w14:textId="2994C3D3" w:rsidR="00006204" w:rsidRDefault="00006204" w:rsidP="00616F92">
      <w:pPr>
        <w:pStyle w:val="Tijeloteksta"/>
        <w:spacing w:before="3"/>
        <w:rPr>
          <w:sz w:val="22"/>
          <w:szCs w:val="22"/>
        </w:rPr>
      </w:pPr>
    </w:p>
    <w:tbl>
      <w:tblPr>
        <w:tblStyle w:val="Reetkatablice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134"/>
        <w:gridCol w:w="709"/>
        <w:gridCol w:w="1560"/>
        <w:gridCol w:w="992"/>
        <w:gridCol w:w="1559"/>
        <w:gridCol w:w="1418"/>
        <w:gridCol w:w="1275"/>
      </w:tblGrid>
      <w:tr w:rsidR="0066769E" w:rsidRPr="00520B25" w14:paraId="7503DA4A" w14:textId="77777777" w:rsidTr="00E17DB7">
        <w:tc>
          <w:tcPr>
            <w:tcW w:w="425" w:type="dxa"/>
            <w:shd w:val="clear" w:color="auto" w:fill="DBE5F1" w:themeFill="accent1" w:themeFillTint="33"/>
          </w:tcPr>
          <w:p w14:paraId="40FCBD72" w14:textId="77777777" w:rsidR="0066769E" w:rsidRPr="00520B25" w:rsidRDefault="0066769E" w:rsidP="00175834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3AFC95A2" w14:textId="77777777" w:rsidR="0066769E" w:rsidRPr="00520B25" w:rsidRDefault="0066769E" w:rsidP="00175834">
            <w:pPr>
              <w:jc w:val="center"/>
              <w:rPr>
                <w:b/>
                <w:bCs/>
                <w:sz w:val="14"/>
                <w:szCs w:val="14"/>
              </w:rPr>
            </w:pPr>
            <w:r w:rsidRPr="00520B25">
              <w:rPr>
                <w:b/>
                <w:bCs/>
                <w:sz w:val="14"/>
                <w:szCs w:val="14"/>
              </w:rPr>
              <w:t>R.br</w:t>
            </w:r>
          </w:p>
        </w:tc>
        <w:tc>
          <w:tcPr>
            <w:tcW w:w="1560" w:type="dxa"/>
            <w:shd w:val="clear" w:color="auto" w:fill="DBE5F1" w:themeFill="accent1" w:themeFillTint="33"/>
          </w:tcPr>
          <w:p w14:paraId="07052BD1" w14:textId="77777777" w:rsidR="0066769E" w:rsidRPr="00520B25" w:rsidRDefault="0066769E" w:rsidP="00175834">
            <w:pPr>
              <w:jc w:val="center"/>
              <w:rPr>
                <w:b/>
                <w:bCs/>
                <w:sz w:val="14"/>
                <w:szCs w:val="14"/>
              </w:rPr>
            </w:pPr>
            <w:r w:rsidRPr="00520B25">
              <w:rPr>
                <w:b/>
                <w:bCs/>
                <w:sz w:val="14"/>
                <w:szCs w:val="14"/>
              </w:rPr>
              <w:t>Naziv komunalne infrastrukture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6C6E9ABC" w14:textId="77777777" w:rsidR="0066769E" w:rsidRPr="00520B25" w:rsidRDefault="0066769E" w:rsidP="00175834">
            <w:pPr>
              <w:jc w:val="center"/>
              <w:rPr>
                <w:b/>
                <w:bCs/>
                <w:sz w:val="14"/>
                <w:szCs w:val="14"/>
              </w:rPr>
            </w:pPr>
            <w:r w:rsidRPr="00520B25">
              <w:rPr>
                <w:b/>
                <w:bCs/>
                <w:sz w:val="14"/>
                <w:szCs w:val="14"/>
              </w:rPr>
              <w:t>Vrsta komunalne infrastrukture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14:paraId="6A3305C5" w14:textId="77777777" w:rsidR="0066769E" w:rsidRPr="00520B25" w:rsidRDefault="0066769E" w:rsidP="00175834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427150ED" w14:textId="77777777" w:rsidR="0066769E" w:rsidRPr="00520B25" w:rsidRDefault="0066769E" w:rsidP="00175834">
            <w:pPr>
              <w:jc w:val="center"/>
              <w:rPr>
                <w:b/>
                <w:bCs/>
                <w:sz w:val="14"/>
                <w:szCs w:val="14"/>
              </w:rPr>
            </w:pPr>
            <w:r w:rsidRPr="00520B25">
              <w:rPr>
                <w:b/>
                <w:bCs/>
                <w:sz w:val="14"/>
                <w:szCs w:val="14"/>
              </w:rPr>
              <w:t>Naselje</w:t>
            </w:r>
          </w:p>
        </w:tc>
        <w:tc>
          <w:tcPr>
            <w:tcW w:w="1560" w:type="dxa"/>
            <w:shd w:val="clear" w:color="auto" w:fill="DBE5F1" w:themeFill="accent1" w:themeFillTint="33"/>
          </w:tcPr>
          <w:p w14:paraId="103A5F54" w14:textId="77777777" w:rsidR="0066769E" w:rsidRPr="00520B25" w:rsidRDefault="0066769E" w:rsidP="00175834">
            <w:pPr>
              <w:jc w:val="center"/>
              <w:rPr>
                <w:b/>
                <w:bCs/>
                <w:sz w:val="14"/>
                <w:szCs w:val="14"/>
              </w:rPr>
            </w:pPr>
            <w:r w:rsidRPr="00520B25">
              <w:rPr>
                <w:b/>
                <w:bCs/>
                <w:sz w:val="14"/>
                <w:szCs w:val="14"/>
              </w:rPr>
              <w:t>Katastarska čestica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14:paraId="2A67DB14" w14:textId="77777777" w:rsidR="0066769E" w:rsidRPr="00520B25" w:rsidRDefault="0066769E" w:rsidP="00175834">
            <w:pPr>
              <w:jc w:val="center"/>
              <w:rPr>
                <w:b/>
                <w:bCs/>
                <w:sz w:val="14"/>
                <w:szCs w:val="14"/>
              </w:rPr>
            </w:pPr>
            <w:r w:rsidRPr="00520B25">
              <w:rPr>
                <w:b/>
                <w:bCs/>
                <w:sz w:val="14"/>
                <w:szCs w:val="14"/>
              </w:rPr>
              <w:t>Katastarska općina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6D4C65A1" w14:textId="77777777" w:rsidR="0066769E" w:rsidRPr="00520B25" w:rsidRDefault="0066769E" w:rsidP="00175834">
            <w:pPr>
              <w:jc w:val="center"/>
              <w:rPr>
                <w:b/>
                <w:bCs/>
                <w:sz w:val="14"/>
                <w:szCs w:val="14"/>
              </w:rPr>
            </w:pPr>
            <w:r w:rsidRPr="00520B25">
              <w:rPr>
                <w:b/>
                <w:bCs/>
                <w:sz w:val="14"/>
                <w:szCs w:val="14"/>
              </w:rPr>
              <w:t>Zemljišno-knjižna čestica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26E3C9C0" w14:textId="77777777" w:rsidR="0066769E" w:rsidRPr="00520B25" w:rsidRDefault="0066769E" w:rsidP="00175834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0BBF92C2" w14:textId="77777777" w:rsidR="0066769E" w:rsidRPr="00520B25" w:rsidRDefault="0066769E" w:rsidP="00175834">
            <w:pPr>
              <w:jc w:val="center"/>
              <w:rPr>
                <w:b/>
                <w:bCs/>
                <w:sz w:val="14"/>
                <w:szCs w:val="14"/>
              </w:rPr>
            </w:pPr>
            <w:r w:rsidRPr="00520B25">
              <w:rPr>
                <w:b/>
                <w:bCs/>
                <w:sz w:val="14"/>
                <w:szCs w:val="14"/>
              </w:rPr>
              <w:t>Vlasništvo</w:t>
            </w:r>
          </w:p>
        </w:tc>
        <w:tc>
          <w:tcPr>
            <w:tcW w:w="1275" w:type="dxa"/>
            <w:shd w:val="clear" w:color="auto" w:fill="DBE5F1" w:themeFill="accent1" w:themeFillTint="33"/>
          </w:tcPr>
          <w:p w14:paraId="4F6DE54E" w14:textId="77777777" w:rsidR="0066769E" w:rsidRPr="00520B25" w:rsidRDefault="0066769E" w:rsidP="00175834">
            <w:pPr>
              <w:jc w:val="center"/>
              <w:rPr>
                <w:b/>
                <w:bCs/>
                <w:sz w:val="14"/>
                <w:szCs w:val="14"/>
              </w:rPr>
            </w:pPr>
            <w:r w:rsidRPr="00520B25">
              <w:rPr>
                <w:b/>
                <w:bCs/>
                <w:sz w:val="14"/>
                <w:szCs w:val="14"/>
              </w:rPr>
              <w:t>Upravljanje komunalnom infrastrukturom</w:t>
            </w:r>
          </w:p>
        </w:tc>
      </w:tr>
      <w:tr w:rsidR="0066769E" w:rsidRPr="00520B25" w14:paraId="5818AF79" w14:textId="77777777" w:rsidTr="00E17DB7">
        <w:trPr>
          <w:trHeight w:val="1639"/>
        </w:trPr>
        <w:tc>
          <w:tcPr>
            <w:tcW w:w="425" w:type="dxa"/>
          </w:tcPr>
          <w:p w14:paraId="2FDA3528" w14:textId="77777777" w:rsidR="0066769E" w:rsidRPr="00520B25" w:rsidRDefault="0066769E" w:rsidP="00175834">
            <w:pPr>
              <w:jc w:val="center"/>
              <w:rPr>
                <w:sz w:val="14"/>
                <w:szCs w:val="14"/>
              </w:rPr>
            </w:pPr>
          </w:p>
          <w:p w14:paraId="61360523" w14:textId="77777777" w:rsidR="0066769E" w:rsidRPr="00520B25" w:rsidRDefault="0066769E" w:rsidP="00175834">
            <w:pPr>
              <w:jc w:val="center"/>
              <w:rPr>
                <w:sz w:val="14"/>
                <w:szCs w:val="14"/>
              </w:rPr>
            </w:pPr>
          </w:p>
          <w:p w14:paraId="70695476" w14:textId="77777777" w:rsidR="0066769E" w:rsidRDefault="0066769E" w:rsidP="00175834">
            <w:pPr>
              <w:jc w:val="center"/>
              <w:rPr>
                <w:sz w:val="14"/>
                <w:szCs w:val="14"/>
              </w:rPr>
            </w:pPr>
          </w:p>
          <w:p w14:paraId="330EA07F" w14:textId="77777777" w:rsidR="0066769E" w:rsidRDefault="0066769E" w:rsidP="00175834">
            <w:pPr>
              <w:jc w:val="center"/>
              <w:rPr>
                <w:sz w:val="14"/>
                <w:szCs w:val="14"/>
              </w:rPr>
            </w:pPr>
          </w:p>
          <w:p w14:paraId="70700619" w14:textId="13DA26C9" w:rsidR="0066769E" w:rsidRPr="00520B25" w:rsidRDefault="0066769E" w:rsidP="00175834">
            <w:pPr>
              <w:jc w:val="center"/>
              <w:rPr>
                <w:sz w:val="14"/>
                <w:szCs w:val="14"/>
              </w:rPr>
            </w:pPr>
            <w:r w:rsidRPr="00520B25">
              <w:rPr>
                <w:sz w:val="14"/>
                <w:szCs w:val="14"/>
              </w:rPr>
              <w:t>1.</w:t>
            </w:r>
          </w:p>
        </w:tc>
        <w:tc>
          <w:tcPr>
            <w:tcW w:w="1560" w:type="dxa"/>
          </w:tcPr>
          <w:p w14:paraId="14A6ECFD" w14:textId="77777777" w:rsidR="0066769E" w:rsidRPr="00520B25" w:rsidRDefault="0066769E" w:rsidP="00175834">
            <w:pPr>
              <w:jc w:val="center"/>
              <w:rPr>
                <w:sz w:val="14"/>
                <w:szCs w:val="14"/>
              </w:rPr>
            </w:pPr>
          </w:p>
          <w:p w14:paraId="62DE5BC8" w14:textId="77777777" w:rsidR="0066769E" w:rsidRPr="00520B25" w:rsidRDefault="0066769E" w:rsidP="00175834">
            <w:pPr>
              <w:jc w:val="center"/>
              <w:rPr>
                <w:sz w:val="14"/>
                <w:szCs w:val="14"/>
              </w:rPr>
            </w:pPr>
          </w:p>
          <w:p w14:paraId="728F5396" w14:textId="77777777" w:rsidR="0066769E" w:rsidRDefault="0066769E" w:rsidP="00175834">
            <w:pPr>
              <w:jc w:val="center"/>
              <w:rPr>
                <w:sz w:val="14"/>
                <w:szCs w:val="14"/>
              </w:rPr>
            </w:pPr>
          </w:p>
          <w:p w14:paraId="69386F61" w14:textId="77777777" w:rsidR="0066769E" w:rsidRDefault="0066769E" w:rsidP="00175834">
            <w:pPr>
              <w:jc w:val="center"/>
              <w:rPr>
                <w:sz w:val="14"/>
                <w:szCs w:val="14"/>
              </w:rPr>
            </w:pPr>
          </w:p>
          <w:p w14:paraId="0773F881" w14:textId="7588AC9D" w:rsidR="0066769E" w:rsidRPr="00520B25" w:rsidRDefault="00DB130D" w:rsidP="0017583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Park u ulici J.Badalića i I.G.Kovačića</w:t>
            </w:r>
          </w:p>
        </w:tc>
        <w:tc>
          <w:tcPr>
            <w:tcW w:w="1134" w:type="dxa"/>
          </w:tcPr>
          <w:p w14:paraId="07110F1C" w14:textId="77777777" w:rsidR="0066769E" w:rsidRPr="00520B25" w:rsidRDefault="0066769E" w:rsidP="00175834">
            <w:pPr>
              <w:jc w:val="center"/>
              <w:rPr>
                <w:sz w:val="14"/>
                <w:szCs w:val="14"/>
              </w:rPr>
            </w:pPr>
          </w:p>
          <w:p w14:paraId="347D5906" w14:textId="77777777" w:rsidR="0066769E" w:rsidRPr="00520B25" w:rsidRDefault="0066769E" w:rsidP="00175834">
            <w:pPr>
              <w:jc w:val="center"/>
              <w:rPr>
                <w:sz w:val="14"/>
                <w:szCs w:val="14"/>
              </w:rPr>
            </w:pPr>
          </w:p>
          <w:p w14:paraId="20A5C485" w14:textId="77777777" w:rsidR="0066769E" w:rsidRDefault="0066769E" w:rsidP="00175834">
            <w:pPr>
              <w:jc w:val="center"/>
              <w:rPr>
                <w:sz w:val="14"/>
                <w:szCs w:val="14"/>
              </w:rPr>
            </w:pPr>
          </w:p>
          <w:p w14:paraId="121C2C80" w14:textId="77777777" w:rsidR="0066769E" w:rsidRDefault="0066769E" w:rsidP="00175834">
            <w:pPr>
              <w:jc w:val="center"/>
              <w:rPr>
                <w:sz w:val="14"/>
                <w:szCs w:val="14"/>
              </w:rPr>
            </w:pPr>
          </w:p>
          <w:p w14:paraId="47CD0954" w14:textId="7635DCB5" w:rsidR="0066769E" w:rsidRPr="00520B25" w:rsidRDefault="00DB130D" w:rsidP="0017583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Javna zelena površina</w:t>
            </w:r>
          </w:p>
          <w:p w14:paraId="1FEBC6AA" w14:textId="77777777" w:rsidR="0066769E" w:rsidRPr="00520B25" w:rsidRDefault="0066769E" w:rsidP="0017583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14:paraId="333137DB" w14:textId="77777777" w:rsidR="0066769E" w:rsidRPr="00520B25" w:rsidRDefault="0066769E" w:rsidP="00175834">
            <w:pPr>
              <w:jc w:val="center"/>
              <w:rPr>
                <w:sz w:val="14"/>
                <w:szCs w:val="14"/>
              </w:rPr>
            </w:pPr>
          </w:p>
          <w:p w14:paraId="0238AD12" w14:textId="77777777" w:rsidR="0066769E" w:rsidRPr="00520B25" w:rsidRDefault="0066769E" w:rsidP="00175834">
            <w:pPr>
              <w:jc w:val="center"/>
              <w:rPr>
                <w:sz w:val="14"/>
                <w:szCs w:val="14"/>
              </w:rPr>
            </w:pPr>
          </w:p>
          <w:p w14:paraId="0CC9EED6" w14:textId="77777777" w:rsidR="0066769E" w:rsidRDefault="0066769E" w:rsidP="00175834">
            <w:pPr>
              <w:jc w:val="center"/>
              <w:rPr>
                <w:sz w:val="14"/>
                <w:szCs w:val="14"/>
              </w:rPr>
            </w:pPr>
          </w:p>
          <w:p w14:paraId="51FDD7D3" w14:textId="77777777" w:rsidR="0066769E" w:rsidRDefault="0066769E" w:rsidP="00175834">
            <w:pPr>
              <w:jc w:val="center"/>
              <w:rPr>
                <w:sz w:val="14"/>
                <w:szCs w:val="14"/>
              </w:rPr>
            </w:pPr>
          </w:p>
          <w:p w14:paraId="53543D37" w14:textId="39DC42DC" w:rsidR="0066769E" w:rsidRPr="00520B25" w:rsidRDefault="0066769E" w:rsidP="00175834">
            <w:pPr>
              <w:jc w:val="center"/>
              <w:rPr>
                <w:sz w:val="14"/>
                <w:szCs w:val="14"/>
              </w:rPr>
            </w:pPr>
            <w:r w:rsidRPr="00520B25">
              <w:rPr>
                <w:sz w:val="14"/>
                <w:szCs w:val="14"/>
              </w:rPr>
              <w:t>Kutina</w:t>
            </w:r>
          </w:p>
        </w:tc>
        <w:tc>
          <w:tcPr>
            <w:tcW w:w="1560" w:type="dxa"/>
          </w:tcPr>
          <w:p w14:paraId="1F2F25C0" w14:textId="429E9DE6" w:rsidR="0066769E" w:rsidRDefault="00A16182" w:rsidP="002659F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2891/1,</w:t>
            </w:r>
            <w:r w:rsidR="00836534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2894/1,</w:t>
            </w:r>
            <w:r w:rsidR="00836534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2897,</w:t>
            </w:r>
            <w:r w:rsidR="00836534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2900/1,</w:t>
            </w:r>
            <w:r w:rsidR="00836534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2903/1,</w:t>
            </w:r>
            <w:r w:rsidR="00836534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2910/1</w:t>
            </w:r>
            <w:r w:rsidR="005F2632">
              <w:rPr>
                <w:sz w:val="14"/>
                <w:szCs w:val="14"/>
              </w:rPr>
              <w:t>,</w:t>
            </w:r>
            <w:r w:rsidR="00836534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2913/1</w:t>
            </w:r>
            <w:r w:rsidR="005F2632">
              <w:rPr>
                <w:sz w:val="14"/>
                <w:szCs w:val="14"/>
              </w:rPr>
              <w:t>,</w:t>
            </w:r>
          </w:p>
          <w:p w14:paraId="5F7CDCD9" w14:textId="77777777" w:rsidR="00E17DB7" w:rsidRDefault="00E17DB7" w:rsidP="002659F1">
            <w:pPr>
              <w:rPr>
                <w:sz w:val="14"/>
                <w:szCs w:val="14"/>
              </w:rPr>
            </w:pPr>
          </w:p>
          <w:p w14:paraId="1E787ABB" w14:textId="619D02AF" w:rsidR="005F2632" w:rsidRPr="00520B25" w:rsidRDefault="005F2632" w:rsidP="002659F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2906/1</w:t>
            </w:r>
          </w:p>
        </w:tc>
        <w:tc>
          <w:tcPr>
            <w:tcW w:w="992" w:type="dxa"/>
          </w:tcPr>
          <w:p w14:paraId="0F09141B" w14:textId="77777777" w:rsidR="0066769E" w:rsidRPr="00520B25" w:rsidRDefault="0066769E" w:rsidP="00175834">
            <w:pPr>
              <w:jc w:val="center"/>
              <w:rPr>
                <w:sz w:val="14"/>
                <w:szCs w:val="14"/>
              </w:rPr>
            </w:pPr>
          </w:p>
          <w:p w14:paraId="6A54FDD0" w14:textId="77777777" w:rsidR="0066769E" w:rsidRPr="00520B25" w:rsidRDefault="0066769E" w:rsidP="00175834">
            <w:pPr>
              <w:jc w:val="center"/>
              <w:rPr>
                <w:sz w:val="14"/>
                <w:szCs w:val="14"/>
              </w:rPr>
            </w:pPr>
          </w:p>
          <w:p w14:paraId="0EAB6C45" w14:textId="77777777" w:rsidR="0066769E" w:rsidRDefault="0066769E" w:rsidP="00175834">
            <w:pPr>
              <w:jc w:val="center"/>
              <w:rPr>
                <w:sz w:val="14"/>
                <w:szCs w:val="14"/>
              </w:rPr>
            </w:pPr>
          </w:p>
          <w:p w14:paraId="599A02A2" w14:textId="4BD39296" w:rsidR="0066769E" w:rsidRPr="00520B25" w:rsidRDefault="0066769E" w:rsidP="00175834">
            <w:pPr>
              <w:jc w:val="center"/>
              <w:rPr>
                <w:sz w:val="14"/>
                <w:szCs w:val="14"/>
              </w:rPr>
            </w:pPr>
            <w:r w:rsidRPr="00520B25">
              <w:rPr>
                <w:sz w:val="14"/>
                <w:szCs w:val="14"/>
              </w:rPr>
              <w:t>Kutina</w:t>
            </w:r>
          </w:p>
          <w:p w14:paraId="0463D42D" w14:textId="77777777" w:rsidR="0066769E" w:rsidRPr="00520B25" w:rsidRDefault="0066769E" w:rsidP="0017583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14:paraId="1985C58E" w14:textId="0FC639A8" w:rsidR="005F2632" w:rsidRDefault="005F2632" w:rsidP="005F263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2891/1, 2894/1, 2897, 2900/1, 2903/1, 2910/1, 2913/1,</w:t>
            </w:r>
          </w:p>
          <w:p w14:paraId="2DAD04C7" w14:textId="77777777" w:rsidR="00E17DB7" w:rsidRDefault="00E17DB7" w:rsidP="005F2632">
            <w:pPr>
              <w:rPr>
                <w:sz w:val="14"/>
                <w:szCs w:val="14"/>
              </w:rPr>
            </w:pPr>
          </w:p>
          <w:p w14:paraId="35C9F89E" w14:textId="22C2FE93" w:rsidR="0066769E" w:rsidRPr="00520B25" w:rsidRDefault="005F2632" w:rsidP="005F263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2906/1</w:t>
            </w:r>
          </w:p>
        </w:tc>
        <w:tc>
          <w:tcPr>
            <w:tcW w:w="1418" w:type="dxa"/>
          </w:tcPr>
          <w:p w14:paraId="666111E9" w14:textId="77777777" w:rsidR="005F2632" w:rsidRDefault="005F2632" w:rsidP="00787F8E">
            <w:pPr>
              <w:jc w:val="center"/>
              <w:rPr>
                <w:sz w:val="14"/>
                <w:szCs w:val="14"/>
              </w:rPr>
            </w:pPr>
          </w:p>
          <w:p w14:paraId="20538D55" w14:textId="4ABA411F" w:rsidR="0066769E" w:rsidRPr="00520B25" w:rsidRDefault="0066769E" w:rsidP="00787F8E">
            <w:pPr>
              <w:jc w:val="center"/>
              <w:rPr>
                <w:sz w:val="14"/>
                <w:szCs w:val="14"/>
              </w:rPr>
            </w:pPr>
            <w:r w:rsidRPr="000A2341">
              <w:rPr>
                <w:sz w:val="14"/>
                <w:szCs w:val="14"/>
              </w:rPr>
              <w:t>GRAD KUTINA</w:t>
            </w:r>
          </w:p>
          <w:p w14:paraId="03A5B35B" w14:textId="25C21C43" w:rsidR="0066769E" w:rsidRDefault="00E17DB7" w:rsidP="00787F8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OSNOVNA ŠKOLA MATE LOVRAKA</w:t>
            </w:r>
          </w:p>
          <w:p w14:paraId="3C7949C7" w14:textId="1E6E0C3E" w:rsidR="0066769E" w:rsidRDefault="005F2632" w:rsidP="00787F8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Marić Ratko</w:t>
            </w:r>
          </w:p>
          <w:p w14:paraId="7B3DE06A" w14:textId="067835BC" w:rsidR="0066769E" w:rsidRDefault="0066769E" w:rsidP="00787F8E">
            <w:pPr>
              <w:jc w:val="center"/>
              <w:rPr>
                <w:sz w:val="14"/>
                <w:szCs w:val="14"/>
              </w:rPr>
            </w:pPr>
          </w:p>
          <w:p w14:paraId="1EE285B8" w14:textId="4CB22D96" w:rsidR="0066769E" w:rsidRDefault="0066769E" w:rsidP="00787F8E">
            <w:pPr>
              <w:jc w:val="center"/>
              <w:rPr>
                <w:sz w:val="14"/>
                <w:szCs w:val="14"/>
              </w:rPr>
            </w:pPr>
          </w:p>
          <w:p w14:paraId="2D96AF05" w14:textId="77777777" w:rsidR="0066769E" w:rsidRDefault="0066769E" w:rsidP="00787F8E">
            <w:pPr>
              <w:jc w:val="center"/>
              <w:rPr>
                <w:sz w:val="14"/>
                <w:szCs w:val="14"/>
              </w:rPr>
            </w:pPr>
          </w:p>
          <w:p w14:paraId="0ADCADEB" w14:textId="77777777" w:rsidR="0066769E" w:rsidRDefault="0066769E" w:rsidP="00787F8E">
            <w:pPr>
              <w:jc w:val="center"/>
              <w:rPr>
                <w:sz w:val="14"/>
                <w:szCs w:val="14"/>
              </w:rPr>
            </w:pPr>
          </w:p>
          <w:p w14:paraId="21564A97" w14:textId="77777777" w:rsidR="0066769E" w:rsidRDefault="0066769E" w:rsidP="00787F8E">
            <w:pPr>
              <w:jc w:val="center"/>
              <w:rPr>
                <w:sz w:val="14"/>
                <w:szCs w:val="14"/>
              </w:rPr>
            </w:pPr>
          </w:p>
          <w:p w14:paraId="533F1F54" w14:textId="0074020F" w:rsidR="0066769E" w:rsidRPr="00520B25" w:rsidRDefault="0066769E" w:rsidP="00FB126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</w:tcPr>
          <w:p w14:paraId="51AD4DDF" w14:textId="77777777" w:rsidR="005F2632" w:rsidRDefault="005F2632" w:rsidP="00175834">
            <w:pPr>
              <w:jc w:val="center"/>
              <w:rPr>
                <w:sz w:val="14"/>
                <w:szCs w:val="14"/>
              </w:rPr>
            </w:pPr>
          </w:p>
          <w:p w14:paraId="60BF11B1" w14:textId="77777777" w:rsidR="005F2632" w:rsidRDefault="005F2632" w:rsidP="00175834">
            <w:pPr>
              <w:jc w:val="center"/>
              <w:rPr>
                <w:sz w:val="14"/>
                <w:szCs w:val="14"/>
              </w:rPr>
            </w:pPr>
          </w:p>
          <w:p w14:paraId="0684ABF5" w14:textId="77777777" w:rsidR="005F2632" w:rsidRDefault="005F2632" w:rsidP="00175834">
            <w:pPr>
              <w:jc w:val="center"/>
              <w:rPr>
                <w:sz w:val="14"/>
                <w:szCs w:val="14"/>
              </w:rPr>
            </w:pPr>
          </w:p>
          <w:p w14:paraId="77D05E80" w14:textId="77777777" w:rsidR="005F2632" w:rsidRDefault="005F2632" w:rsidP="00175834">
            <w:pPr>
              <w:jc w:val="center"/>
              <w:rPr>
                <w:sz w:val="14"/>
                <w:szCs w:val="14"/>
              </w:rPr>
            </w:pPr>
          </w:p>
          <w:p w14:paraId="21F72A2E" w14:textId="2AC58D74" w:rsidR="0066769E" w:rsidRPr="00520B25" w:rsidRDefault="00A16182" w:rsidP="00175834">
            <w:pPr>
              <w:jc w:val="center"/>
              <w:rPr>
                <w:sz w:val="14"/>
                <w:szCs w:val="14"/>
              </w:rPr>
            </w:pPr>
            <w:r w:rsidRPr="00A16182">
              <w:rPr>
                <w:sz w:val="14"/>
                <w:szCs w:val="14"/>
              </w:rPr>
              <w:t>GRAD KUTINA</w:t>
            </w:r>
          </w:p>
        </w:tc>
      </w:tr>
      <w:tr w:rsidR="0066769E" w:rsidRPr="00520B25" w14:paraId="261A1BCC" w14:textId="77777777" w:rsidTr="00E17DB7">
        <w:tc>
          <w:tcPr>
            <w:tcW w:w="425" w:type="dxa"/>
          </w:tcPr>
          <w:p w14:paraId="4610AABF" w14:textId="77777777" w:rsidR="0066769E" w:rsidRPr="00520B25" w:rsidRDefault="0066769E" w:rsidP="00175834">
            <w:pPr>
              <w:jc w:val="center"/>
              <w:rPr>
                <w:sz w:val="14"/>
                <w:szCs w:val="14"/>
              </w:rPr>
            </w:pPr>
          </w:p>
          <w:p w14:paraId="454E1860" w14:textId="77777777" w:rsidR="0066769E" w:rsidRDefault="0066769E" w:rsidP="00175834">
            <w:pPr>
              <w:jc w:val="center"/>
              <w:rPr>
                <w:sz w:val="14"/>
                <w:szCs w:val="14"/>
              </w:rPr>
            </w:pPr>
          </w:p>
          <w:p w14:paraId="7A8A904D" w14:textId="77777777" w:rsidR="0066769E" w:rsidRDefault="0066769E" w:rsidP="00175834">
            <w:pPr>
              <w:jc w:val="center"/>
              <w:rPr>
                <w:sz w:val="14"/>
                <w:szCs w:val="14"/>
              </w:rPr>
            </w:pPr>
          </w:p>
          <w:p w14:paraId="0873298C" w14:textId="6009FF0D" w:rsidR="0066769E" w:rsidRPr="00520B25" w:rsidRDefault="0066769E" w:rsidP="00175834">
            <w:pPr>
              <w:jc w:val="center"/>
              <w:rPr>
                <w:sz w:val="14"/>
                <w:szCs w:val="14"/>
              </w:rPr>
            </w:pPr>
            <w:r w:rsidRPr="00520B25">
              <w:rPr>
                <w:sz w:val="14"/>
                <w:szCs w:val="14"/>
              </w:rPr>
              <w:t>2.</w:t>
            </w:r>
          </w:p>
        </w:tc>
        <w:tc>
          <w:tcPr>
            <w:tcW w:w="1560" w:type="dxa"/>
          </w:tcPr>
          <w:p w14:paraId="34644138" w14:textId="3A999686" w:rsidR="0066769E" w:rsidRPr="00520B25" w:rsidRDefault="00E17DB7" w:rsidP="0017583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Zelena površina u Ulici k.Petra Krešimira IV (sjeverno od MUP-a) </w:t>
            </w:r>
          </w:p>
        </w:tc>
        <w:tc>
          <w:tcPr>
            <w:tcW w:w="1134" w:type="dxa"/>
          </w:tcPr>
          <w:p w14:paraId="29C5D2BC" w14:textId="77777777" w:rsidR="00E17DB7" w:rsidRDefault="00E17DB7" w:rsidP="00175834">
            <w:pPr>
              <w:jc w:val="center"/>
              <w:rPr>
                <w:sz w:val="14"/>
                <w:szCs w:val="14"/>
              </w:rPr>
            </w:pPr>
          </w:p>
          <w:p w14:paraId="3B3573F8" w14:textId="31306CAC" w:rsidR="0066769E" w:rsidRPr="00520B25" w:rsidRDefault="00A16182" w:rsidP="00175834">
            <w:pPr>
              <w:jc w:val="center"/>
              <w:rPr>
                <w:sz w:val="14"/>
                <w:szCs w:val="14"/>
              </w:rPr>
            </w:pPr>
            <w:r w:rsidRPr="00A16182">
              <w:rPr>
                <w:sz w:val="14"/>
                <w:szCs w:val="14"/>
              </w:rPr>
              <w:t>Javna zelena površina</w:t>
            </w:r>
          </w:p>
        </w:tc>
        <w:tc>
          <w:tcPr>
            <w:tcW w:w="709" w:type="dxa"/>
          </w:tcPr>
          <w:p w14:paraId="138FDF0A" w14:textId="77777777" w:rsidR="0066769E" w:rsidRDefault="0066769E" w:rsidP="00175834">
            <w:pPr>
              <w:jc w:val="center"/>
              <w:rPr>
                <w:sz w:val="14"/>
                <w:szCs w:val="14"/>
              </w:rPr>
            </w:pPr>
          </w:p>
          <w:p w14:paraId="01F6E43B" w14:textId="77777777" w:rsidR="00E17DB7" w:rsidRDefault="00E17DB7" w:rsidP="00175834">
            <w:pPr>
              <w:jc w:val="center"/>
              <w:rPr>
                <w:sz w:val="14"/>
                <w:szCs w:val="14"/>
              </w:rPr>
            </w:pPr>
          </w:p>
          <w:p w14:paraId="2533CC76" w14:textId="500D1F58" w:rsidR="00E17DB7" w:rsidRPr="00520B25" w:rsidRDefault="00E17DB7" w:rsidP="0017583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Kutina</w:t>
            </w:r>
          </w:p>
        </w:tc>
        <w:tc>
          <w:tcPr>
            <w:tcW w:w="1560" w:type="dxa"/>
          </w:tcPr>
          <w:p w14:paraId="20021B9E" w14:textId="58AD5433" w:rsidR="0066769E" w:rsidRPr="00520B25" w:rsidRDefault="00E17DB7" w:rsidP="0038699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dio 4380/1, dio 3621, dio 3616/4</w:t>
            </w:r>
          </w:p>
        </w:tc>
        <w:tc>
          <w:tcPr>
            <w:tcW w:w="992" w:type="dxa"/>
          </w:tcPr>
          <w:p w14:paraId="42EDB8B2" w14:textId="77777777" w:rsidR="0066769E" w:rsidRDefault="0066769E" w:rsidP="00DA5C95">
            <w:pPr>
              <w:jc w:val="center"/>
              <w:rPr>
                <w:sz w:val="14"/>
                <w:szCs w:val="14"/>
              </w:rPr>
            </w:pPr>
          </w:p>
          <w:p w14:paraId="2AE057EB" w14:textId="77777777" w:rsidR="00E17DB7" w:rsidRDefault="00E17DB7" w:rsidP="00DA5C95">
            <w:pPr>
              <w:jc w:val="center"/>
              <w:rPr>
                <w:sz w:val="14"/>
                <w:szCs w:val="14"/>
              </w:rPr>
            </w:pPr>
          </w:p>
          <w:p w14:paraId="3238962D" w14:textId="058D4BC2" w:rsidR="00E17DB7" w:rsidRPr="00520B25" w:rsidRDefault="00E17DB7" w:rsidP="00DA5C9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Kutina</w:t>
            </w:r>
          </w:p>
        </w:tc>
        <w:tc>
          <w:tcPr>
            <w:tcW w:w="1559" w:type="dxa"/>
          </w:tcPr>
          <w:p w14:paraId="36919F93" w14:textId="77777777" w:rsidR="00E17DB7" w:rsidRDefault="00E17DB7" w:rsidP="00386998">
            <w:pPr>
              <w:rPr>
                <w:sz w:val="14"/>
                <w:szCs w:val="14"/>
              </w:rPr>
            </w:pPr>
            <w:r w:rsidRPr="00E17DB7">
              <w:rPr>
                <w:sz w:val="14"/>
                <w:szCs w:val="14"/>
              </w:rPr>
              <w:t xml:space="preserve">dio 4380/1, </w:t>
            </w:r>
          </w:p>
          <w:p w14:paraId="2D8F6940" w14:textId="77777777" w:rsidR="00E17DB7" w:rsidRDefault="00E17DB7" w:rsidP="00386998">
            <w:pPr>
              <w:rPr>
                <w:sz w:val="14"/>
                <w:szCs w:val="14"/>
              </w:rPr>
            </w:pPr>
            <w:r w:rsidRPr="00E17DB7">
              <w:rPr>
                <w:sz w:val="14"/>
                <w:szCs w:val="14"/>
              </w:rPr>
              <w:t xml:space="preserve">dio 3621, </w:t>
            </w:r>
          </w:p>
          <w:p w14:paraId="744BB890" w14:textId="77777777" w:rsidR="00E17DB7" w:rsidRDefault="00E17DB7" w:rsidP="00386998">
            <w:pPr>
              <w:rPr>
                <w:sz w:val="14"/>
                <w:szCs w:val="14"/>
              </w:rPr>
            </w:pPr>
          </w:p>
          <w:p w14:paraId="13114273" w14:textId="77777777" w:rsidR="00E17DB7" w:rsidRDefault="00E17DB7" w:rsidP="00386998">
            <w:pPr>
              <w:rPr>
                <w:sz w:val="14"/>
                <w:szCs w:val="14"/>
              </w:rPr>
            </w:pPr>
          </w:p>
          <w:p w14:paraId="5CA87DE9" w14:textId="77777777" w:rsidR="00E17DB7" w:rsidRDefault="00E17DB7" w:rsidP="00386998">
            <w:pPr>
              <w:rPr>
                <w:sz w:val="14"/>
                <w:szCs w:val="14"/>
              </w:rPr>
            </w:pPr>
          </w:p>
          <w:p w14:paraId="7C77C4F2" w14:textId="77777777" w:rsidR="00E17DB7" w:rsidRDefault="00E17DB7" w:rsidP="00386998">
            <w:pPr>
              <w:rPr>
                <w:sz w:val="14"/>
                <w:szCs w:val="14"/>
              </w:rPr>
            </w:pPr>
          </w:p>
          <w:p w14:paraId="2C5ED8FF" w14:textId="77777777" w:rsidR="00E17DB7" w:rsidRDefault="00E17DB7" w:rsidP="00386998">
            <w:pPr>
              <w:rPr>
                <w:sz w:val="14"/>
                <w:szCs w:val="14"/>
              </w:rPr>
            </w:pPr>
          </w:p>
          <w:p w14:paraId="797ADAC5" w14:textId="19CB6E9A" w:rsidR="0066769E" w:rsidRPr="00520B25" w:rsidRDefault="00E17DB7" w:rsidP="00386998">
            <w:pPr>
              <w:rPr>
                <w:sz w:val="14"/>
                <w:szCs w:val="14"/>
              </w:rPr>
            </w:pPr>
            <w:r w:rsidRPr="00E17DB7">
              <w:rPr>
                <w:sz w:val="14"/>
                <w:szCs w:val="14"/>
              </w:rPr>
              <w:t>dio 3616/4</w:t>
            </w:r>
          </w:p>
        </w:tc>
        <w:tc>
          <w:tcPr>
            <w:tcW w:w="1418" w:type="dxa"/>
          </w:tcPr>
          <w:p w14:paraId="62F5EB7C" w14:textId="2640BF66" w:rsidR="0066769E" w:rsidRPr="00E17DB7" w:rsidRDefault="00E17DB7" w:rsidP="00175834">
            <w:pPr>
              <w:jc w:val="center"/>
              <w:rPr>
                <w:sz w:val="10"/>
                <w:szCs w:val="10"/>
              </w:rPr>
            </w:pPr>
            <w:r w:rsidRPr="00E17DB7">
              <w:rPr>
                <w:sz w:val="10"/>
                <w:szCs w:val="10"/>
              </w:rPr>
              <w:t>REPUBLIKA HRVATSKA</w:t>
            </w:r>
          </w:p>
          <w:p w14:paraId="4414BDF0" w14:textId="77777777" w:rsidR="00E17DB7" w:rsidRPr="00E17DB7" w:rsidRDefault="00E17DB7" w:rsidP="00E17DB7">
            <w:pPr>
              <w:jc w:val="center"/>
              <w:rPr>
                <w:sz w:val="10"/>
                <w:szCs w:val="10"/>
              </w:rPr>
            </w:pPr>
            <w:r w:rsidRPr="00E17DB7">
              <w:rPr>
                <w:sz w:val="10"/>
                <w:szCs w:val="10"/>
              </w:rPr>
              <w:t>JAVNA CESTA-JAVNO DOBRO U OPĆOJ UPORABI U VLASNIŠTVU REPUBLIKE HRVATSKE S</w:t>
            </w:r>
          </w:p>
          <w:p w14:paraId="25BA9954" w14:textId="77777777" w:rsidR="00E17DB7" w:rsidRDefault="00E17DB7" w:rsidP="00E17DB7">
            <w:pPr>
              <w:jc w:val="center"/>
              <w:rPr>
                <w:sz w:val="10"/>
                <w:szCs w:val="10"/>
              </w:rPr>
            </w:pPr>
            <w:r w:rsidRPr="00E17DB7">
              <w:rPr>
                <w:sz w:val="10"/>
                <w:szCs w:val="10"/>
              </w:rPr>
              <w:t>PRAVOM UPRAVLJANJA ŽUPANIJSKE UPRAVE ZA CESTE, SISAČKO-MOSLAVAČKE ŽUPANIJE</w:t>
            </w:r>
          </w:p>
          <w:p w14:paraId="022C84A1" w14:textId="37583AFA" w:rsidR="00E17DB7" w:rsidRPr="00E17DB7" w:rsidRDefault="00E17DB7" w:rsidP="00E17DB7">
            <w:pPr>
              <w:jc w:val="center"/>
              <w:rPr>
                <w:sz w:val="14"/>
                <w:szCs w:val="14"/>
              </w:rPr>
            </w:pPr>
            <w:r w:rsidRPr="00E17DB7">
              <w:rPr>
                <w:sz w:val="14"/>
                <w:szCs w:val="14"/>
              </w:rPr>
              <w:t>GRAD KUTINA</w:t>
            </w:r>
          </w:p>
        </w:tc>
        <w:tc>
          <w:tcPr>
            <w:tcW w:w="1275" w:type="dxa"/>
          </w:tcPr>
          <w:p w14:paraId="4762EED8" w14:textId="77777777" w:rsidR="00E17DB7" w:rsidRDefault="00E17DB7" w:rsidP="00175834">
            <w:pPr>
              <w:jc w:val="center"/>
              <w:rPr>
                <w:sz w:val="14"/>
                <w:szCs w:val="14"/>
              </w:rPr>
            </w:pPr>
          </w:p>
          <w:p w14:paraId="570577B8" w14:textId="77777777" w:rsidR="00E17DB7" w:rsidRDefault="00E17DB7" w:rsidP="00175834">
            <w:pPr>
              <w:jc w:val="center"/>
              <w:rPr>
                <w:sz w:val="14"/>
                <w:szCs w:val="14"/>
              </w:rPr>
            </w:pPr>
          </w:p>
          <w:p w14:paraId="1E42F367" w14:textId="77777777" w:rsidR="00E17DB7" w:rsidRDefault="00E17DB7" w:rsidP="00175834">
            <w:pPr>
              <w:jc w:val="center"/>
              <w:rPr>
                <w:sz w:val="14"/>
                <w:szCs w:val="14"/>
              </w:rPr>
            </w:pPr>
          </w:p>
          <w:p w14:paraId="22031E7B" w14:textId="77777777" w:rsidR="00E17DB7" w:rsidRDefault="00E17DB7" w:rsidP="00175834">
            <w:pPr>
              <w:jc w:val="center"/>
              <w:rPr>
                <w:sz w:val="14"/>
                <w:szCs w:val="14"/>
              </w:rPr>
            </w:pPr>
          </w:p>
          <w:p w14:paraId="00E8B4C9" w14:textId="098081E0" w:rsidR="0066769E" w:rsidRPr="00520B25" w:rsidRDefault="00E17DB7" w:rsidP="00175834">
            <w:pPr>
              <w:jc w:val="center"/>
              <w:rPr>
                <w:sz w:val="14"/>
                <w:szCs w:val="14"/>
              </w:rPr>
            </w:pPr>
            <w:r w:rsidRPr="00E17DB7">
              <w:rPr>
                <w:sz w:val="14"/>
                <w:szCs w:val="14"/>
              </w:rPr>
              <w:t>GRAD KUTINA</w:t>
            </w:r>
          </w:p>
        </w:tc>
      </w:tr>
      <w:tr w:rsidR="00A16182" w:rsidRPr="00520B25" w14:paraId="2B96A525" w14:textId="77777777" w:rsidTr="00E17DB7">
        <w:trPr>
          <w:trHeight w:val="1061"/>
        </w:trPr>
        <w:tc>
          <w:tcPr>
            <w:tcW w:w="425" w:type="dxa"/>
          </w:tcPr>
          <w:p w14:paraId="52A9266B" w14:textId="77777777" w:rsidR="00A16182" w:rsidRPr="00520B25" w:rsidRDefault="00A16182" w:rsidP="00A16182">
            <w:pPr>
              <w:jc w:val="center"/>
              <w:rPr>
                <w:sz w:val="14"/>
                <w:szCs w:val="14"/>
              </w:rPr>
            </w:pPr>
          </w:p>
          <w:p w14:paraId="2A8B3B12" w14:textId="77777777" w:rsidR="00A16182" w:rsidRDefault="00A16182" w:rsidP="00A16182">
            <w:pPr>
              <w:jc w:val="center"/>
              <w:rPr>
                <w:sz w:val="14"/>
                <w:szCs w:val="14"/>
              </w:rPr>
            </w:pPr>
          </w:p>
          <w:p w14:paraId="1F7A6B37" w14:textId="77777777" w:rsidR="00A16182" w:rsidRDefault="00A16182" w:rsidP="00A16182">
            <w:pPr>
              <w:jc w:val="center"/>
              <w:rPr>
                <w:sz w:val="14"/>
                <w:szCs w:val="14"/>
              </w:rPr>
            </w:pPr>
          </w:p>
          <w:p w14:paraId="3E33B163" w14:textId="15EF7C26" w:rsidR="00A16182" w:rsidRPr="00520B25" w:rsidRDefault="00A16182" w:rsidP="00A16182">
            <w:pPr>
              <w:jc w:val="center"/>
              <w:rPr>
                <w:sz w:val="14"/>
                <w:szCs w:val="14"/>
              </w:rPr>
            </w:pPr>
            <w:r w:rsidRPr="00520B25">
              <w:rPr>
                <w:sz w:val="14"/>
                <w:szCs w:val="14"/>
              </w:rPr>
              <w:t>3.</w:t>
            </w:r>
          </w:p>
        </w:tc>
        <w:tc>
          <w:tcPr>
            <w:tcW w:w="1560" w:type="dxa"/>
          </w:tcPr>
          <w:p w14:paraId="6028E6A0" w14:textId="10D3E04E" w:rsidR="00A16182" w:rsidRPr="00520B25" w:rsidRDefault="00E17DB7" w:rsidP="00A16182">
            <w:pPr>
              <w:jc w:val="center"/>
              <w:rPr>
                <w:sz w:val="14"/>
                <w:szCs w:val="14"/>
              </w:rPr>
            </w:pPr>
            <w:r w:rsidRPr="00E17DB7">
              <w:rPr>
                <w:sz w:val="14"/>
                <w:szCs w:val="14"/>
              </w:rPr>
              <w:t>Zelena površina u Ulici k.Petra Krešimira IV (</w:t>
            </w:r>
            <w:r>
              <w:rPr>
                <w:sz w:val="14"/>
                <w:szCs w:val="14"/>
              </w:rPr>
              <w:t>omeđena ulicama k.P.Krešimira IV i Školskom te zgradama C1 i C2</w:t>
            </w:r>
            <w:r w:rsidRPr="00E17DB7">
              <w:rPr>
                <w:sz w:val="14"/>
                <w:szCs w:val="14"/>
              </w:rPr>
              <w:t>)</w:t>
            </w:r>
          </w:p>
        </w:tc>
        <w:tc>
          <w:tcPr>
            <w:tcW w:w="1134" w:type="dxa"/>
          </w:tcPr>
          <w:p w14:paraId="3AEEB0FB" w14:textId="30D6F27F" w:rsidR="00A16182" w:rsidRPr="00520B25" w:rsidRDefault="00A16182" w:rsidP="00A16182">
            <w:pPr>
              <w:jc w:val="center"/>
              <w:rPr>
                <w:sz w:val="14"/>
                <w:szCs w:val="14"/>
              </w:rPr>
            </w:pPr>
            <w:r w:rsidRPr="000045DD">
              <w:rPr>
                <w:sz w:val="14"/>
                <w:szCs w:val="14"/>
              </w:rPr>
              <w:t>Javna zelena površina</w:t>
            </w:r>
          </w:p>
        </w:tc>
        <w:tc>
          <w:tcPr>
            <w:tcW w:w="709" w:type="dxa"/>
          </w:tcPr>
          <w:p w14:paraId="46488FA8" w14:textId="1A74CBCC" w:rsidR="00A16182" w:rsidRPr="00520B25" w:rsidRDefault="00E17DB7" w:rsidP="00E17DB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Kutina</w:t>
            </w:r>
          </w:p>
        </w:tc>
        <w:tc>
          <w:tcPr>
            <w:tcW w:w="1560" w:type="dxa"/>
          </w:tcPr>
          <w:p w14:paraId="4D0654E8" w14:textId="77777777" w:rsidR="00E17DB7" w:rsidRDefault="00E17DB7" w:rsidP="00A1618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Dio 3608/11, dio 3630, 3628, dio 3627,3633, dio 3628/2, </w:t>
            </w:r>
          </w:p>
          <w:p w14:paraId="60603ED4" w14:textId="77777777" w:rsidR="00E17DB7" w:rsidRDefault="00E17DB7" w:rsidP="00A1618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dio 3636, </w:t>
            </w:r>
          </w:p>
          <w:p w14:paraId="6C76F4F4" w14:textId="06F42C9D" w:rsidR="00A16182" w:rsidRPr="00520B25" w:rsidRDefault="00E17DB7" w:rsidP="00A1618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dio 3670/10 i dio 7787/22</w:t>
            </w:r>
          </w:p>
        </w:tc>
        <w:tc>
          <w:tcPr>
            <w:tcW w:w="992" w:type="dxa"/>
          </w:tcPr>
          <w:p w14:paraId="49B07E64" w14:textId="77777777" w:rsidR="00E17DB7" w:rsidRDefault="00E17DB7" w:rsidP="00A16182">
            <w:pPr>
              <w:jc w:val="center"/>
              <w:rPr>
                <w:sz w:val="14"/>
                <w:szCs w:val="14"/>
              </w:rPr>
            </w:pPr>
          </w:p>
          <w:p w14:paraId="3EBE241D" w14:textId="77777777" w:rsidR="00E17DB7" w:rsidRDefault="00E17DB7" w:rsidP="00A16182">
            <w:pPr>
              <w:jc w:val="center"/>
              <w:rPr>
                <w:sz w:val="14"/>
                <w:szCs w:val="14"/>
              </w:rPr>
            </w:pPr>
          </w:p>
          <w:p w14:paraId="7F456FCB" w14:textId="77777777" w:rsidR="00E17DB7" w:rsidRDefault="00E17DB7" w:rsidP="00A16182">
            <w:pPr>
              <w:jc w:val="center"/>
              <w:rPr>
                <w:sz w:val="14"/>
                <w:szCs w:val="14"/>
              </w:rPr>
            </w:pPr>
          </w:p>
          <w:p w14:paraId="5E127FE8" w14:textId="1F7C513E" w:rsidR="00A16182" w:rsidRPr="00520B25" w:rsidRDefault="00E17DB7" w:rsidP="00A1618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Kutina</w:t>
            </w:r>
          </w:p>
        </w:tc>
        <w:tc>
          <w:tcPr>
            <w:tcW w:w="1559" w:type="dxa"/>
          </w:tcPr>
          <w:p w14:paraId="14E2FA99" w14:textId="77777777" w:rsidR="00E17DB7" w:rsidRDefault="00E17DB7" w:rsidP="00A16182">
            <w:pPr>
              <w:rPr>
                <w:sz w:val="14"/>
                <w:szCs w:val="14"/>
              </w:rPr>
            </w:pPr>
            <w:r w:rsidRPr="00E17DB7">
              <w:rPr>
                <w:sz w:val="14"/>
                <w:szCs w:val="14"/>
              </w:rPr>
              <w:t xml:space="preserve">Dio 3608/1, dio 3630, 3628, dio 3627,3633, dio 3628/2, </w:t>
            </w:r>
          </w:p>
          <w:p w14:paraId="3E6CE69B" w14:textId="77777777" w:rsidR="00E17DB7" w:rsidRDefault="00E17DB7" w:rsidP="00A16182">
            <w:pPr>
              <w:rPr>
                <w:sz w:val="14"/>
                <w:szCs w:val="14"/>
              </w:rPr>
            </w:pPr>
            <w:r w:rsidRPr="00E17DB7">
              <w:rPr>
                <w:sz w:val="14"/>
                <w:szCs w:val="14"/>
              </w:rPr>
              <w:t xml:space="preserve">dio 3636, </w:t>
            </w:r>
          </w:p>
          <w:p w14:paraId="4E35CC76" w14:textId="62B46AAA" w:rsidR="00A16182" w:rsidRPr="00520B25" w:rsidRDefault="00E17DB7" w:rsidP="00A16182">
            <w:pPr>
              <w:rPr>
                <w:sz w:val="14"/>
                <w:szCs w:val="14"/>
              </w:rPr>
            </w:pPr>
            <w:r w:rsidRPr="00E17DB7">
              <w:rPr>
                <w:sz w:val="14"/>
                <w:szCs w:val="14"/>
              </w:rPr>
              <w:t>dio 3670/10 i dio 7787/22</w:t>
            </w:r>
          </w:p>
        </w:tc>
        <w:tc>
          <w:tcPr>
            <w:tcW w:w="1418" w:type="dxa"/>
          </w:tcPr>
          <w:p w14:paraId="2938026C" w14:textId="77777777" w:rsidR="00E17DB7" w:rsidRDefault="00E17DB7" w:rsidP="00A16182">
            <w:pPr>
              <w:jc w:val="center"/>
              <w:rPr>
                <w:sz w:val="14"/>
                <w:szCs w:val="14"/>
              </w:rPr>
            </w:pPr>
          </w:p>
          <w:p w14:paraId="3153A015" w14:textId="77777777" w:rsidR="00E17DB7" w:rsidRDefault="00E17DB7" w:rsidP="00A16182">
            <w:pPr>
              <w:jc w:val="center"/>
              <w:rPr>
                <w:sz w:val="14"/>
                <w:szCs w:val="14"/>
              </w:rPr>
            </w:pPr>
          </w:p>
          <w:p w14:paraId="773A8F05" w14:textId="280DB7DF" w:rsidR="00A16182" w:rsidRDefault="00E17DB7" w:rsidP="00A16182">
            <w:pPr>
              <w:jc w:val="center"/>
              <w:rPr>
                <w:sz w:val="14"/>
                <w:szCs w:val="14"/>
              </w:rPr>
            </w:pPr>
            <w:r w:rsidRPr="00E17DB7">
              <w:rPr>
                <w:sz w:val="14"/>
                <w:szCs w:val="14"/>
              </w:rPr>
              <w:t>GRAD KUTINA</w:t>
            </w:r>
          </w:p>
          <w:p w14:paraId="6F6B39D5" w14:textId="77777777" w:rsidR="00E17DB7" w:rsidRDefault="00E17DB7" w:rsidP="00A16182">
            <w:pPr>
              <w:jc w:val="center"/>
              <w:rPr>
                <w:sz w:val="12"/>
                <w:szCs w:val="12"/>
              </w:rPr>
            </w:pPr>
            <w:r w:rsidRPr="00E17DB7">
              <w:rPr>
                <w:sz w:val="12"/>
                <w:szCs w:val="12"/>
              </w:rPr>
              <w:t>HOTELI DAIM d.o.o.</w:t>
            </w:r>
          </w:p>
          <w:p w14:paraId="1BB67A42" w14:textId="77777777" w:rsidR="00E17DB7" w:rsidRDefault="00E17DB7" w:rsidP="00A16182">
            <w:pPr>
              <w:jc w:val="center"/>
              <w:rPr>
                <w:sz w:val="12"/>
                <w:szCs w:val="12"/>
              </w:rPr>
            </w:pPr>
            <w:r w:rsidRPr="00E17DB7">
              <w:rPr>
                <w:sz w:val="12"/>
                <w:szCs w:val="12"/>
              </w:rPr>
              <w:t>GRAD KUTINA</w:t>
            </w:r>
          </w:p>
          <w:p w14:paraId="543F6348" w14:textId="4BA642E6" w:rsidR="00E17DB7" w:rsidRPr="00E17DB7" w:rsidRDefault="00E17DB7" w:rsidP="00A1618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</w:t>
            </w:r>
            <w:r w:rsidRPr="00E17DB7">
              <w:rPr>
                <w:sz w:val="12"/>
                <w:szCs w:val="12"/>
              </w:rPr>
              <w:t>EPUBLIKA HRVATSKA, JAVNO VODNO DOBRO POD UPRAVLJANJEM HRVATSKIH VODA , OIB: 28921383001, ZAGREB</w:t>
            </w:r>
          </w:p>
        </w:tc>
        <w:tc>
          <w:tcPr>
            <w:tcW w:w="1275" w:type="dxa"/>
          </w:tcPr>
          <w:p w14:paraId="05103732" w14:textId="77777777" w:rsidR="00592293" w:rsidRDefault="00592293" w:rsidP="00A16182">
            <w:pPr>
              <w:jc w:val="center"/>
              <w:rPr>
                <w:sz w:val="14"/>
                <w:szCs w:val="14"/>
              </w:rPr>
            </w:pPr>
          </w:p>
          <w:p w14:paraId="6B066487" w14:textId="77777777" w:rsidR="00592293" w:rsidRDefault="00592293" w:rsidP="00A16182">
            <w:pPr>
              <w:jc w:val="center"/>
              <w:rPr>
                <w:sz w:val="14"/>
                <w:szCs w:val="14"/>
              </w:rPr>
            </w:pPr>
          </w:p>
          <w:p w14:paraId="3E3992DD" w14:textId="77777777" w:rsidR="00592293" w:rsidRDefault="00592293" w:rsidP="00A16182">
            <w:pPr>
              <w:jc w:val="center"/>
              <w:rPr>
                <w:sz w:val="14"/>
                <w:szCs w:val="14"/>
              </w:rPr>
            </w:pPr>
          </w:p>
          <w:p w14:paraId="1467BBC5" w14:textId="77777777" w:rsidR="00592293" w:rsidRDefault="00592293" w:rsidP="00A16182">
            <w:pPr>
              <w:jc w:val="center"/>
              <w:rPr>
                <w:sz w:val="14"/>
                <w:szCs w:val="14"/>
              </w:rPr>
            </w:pPr>
          </w:p>
          <w:p w14:paraId="5EF9ED0B" w14:textId="77777777" w:rsidR="00592293" w:rsidRDefault="00592293" w:rsidP="00A16182">
            <w:pPr>
              <w:jc w:val="center"/>
              <w:rPr>
                <w:sz w:val="14"/>
                <w:szCs w:val="14"/>
              </w:rPr>
            </w:pPr>
          </w:p>
          <w:p w14:paraId="47749C21" w14:textId="6A9B32D4" w:rsidR="00A16182" w:rsidRPr="00520B25" w:rsidRDefault="00E17DB7" w:rsidP="00A1618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GRAD KUTINA</w:t>
            </w:r>
          </w:p>
        </w:tc>
      </w:tr>
      <w:tr w:rsidR="00A74551" w:rsidRPr="00520B25" w14:paraId="5C71FE09" w14:textId="77777777" w:rsidTr="00E17DB7">
        <w:tc>
          <w:tcPr>
            <w:tcW w:w="425" w:type="dxa"/>
          </w:tcPr>
          <w:p w14:paraId="4D4A45B9" w14:textId="77777777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</w:p>
          <w:p w14:paraId="07B7DCBA" w14:textId="77777777" w:rsidR="00A74551" w:rsidRDefault="00A74551" w:rsidP="00A74551">
            <w:pPr>
              <w:jc w:val="center"/>
              <w:rPr>
                <w:sz w:val="14"/>
                <w:szCs w:val="14"/>
              </w:rPr>
            </w:pPr>
          </w:p>
          <w:p w14:paraId="35619669" w14:textId="7534DAB9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 w:rsidRPr="00520B25">
              <w:rPr>
                <w:sz w:val="14"/>
                <w:szCs w:val="14"/>
              </w:rPr>
              <w:t>4.</w:t>
            </w:r>
          </w:p>
        </w:tc>
        <w:tc>
          <w:tcPr>
            <w:tcW w:w="1560" w:type="dxa"/>
          </w:tcPr>
          <w:p w14:paraId="107FEE33" w14:textId="23192960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 w:rsidRPr="00E17DB7">
              <w:rPr>
                <w:sz w:val="14"/>
                <w:szCs w:val="14"/>
              </w:rPr>
              <w:t>Zelena površina u Ulici k.Petra Krešimira IV (</w:t>
            </w:r>
            <w:r>
              <w:rPr>
                <w:sz w:val="14"/>
                <w:szCs w:val="14"/>
              </w:rPr>
              <w:t>južno i istočno od C2)</w:t>
            </w:r>
          </w:p>
        </w:tc>
        <w:tc>
          <w:tcPr>
            <w:tcW w:w="1134" w:type="dxa"/>
          </w:tcPr>
          <w:p w14:paraId="6F35D335" w14:textId="4121B3C6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 w:rsidRPr="000045DD">
              <w:rPr>
                <w:sz w:val="14"/>
                <w:szCs w:val="14"/>
              </w:rPr>
              <w:t>Javna zelena površina</w:t>
            </w:r>
          </w:p>
        </w:tc>
        <w:tc>
          <w:tcPr>
            <w:tcW w:w="709" w:type="dxa"/>
          </w:tcPr>
          <w:p w14:paraId="046D8197" w14:textId="0A4B0507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 w:rsidRPr="00245F2D">
              <w:rPr>
                <w:sz w:val="14"/>
                <w:szCs w:val="14"/>
              </w:rPr>
              <w:t>Kutina</w:t>
            </w:r>
          </w:p>
        </w:tc>
        <w:tc>
          <w:tcPr>
            <w:tcW w:w="1560" w:type="dxa"/>
          </w:tcPr>
          <w:p w14:paraId="2490B0F3" w14:textId="5CD6A800" w:rsidR="00A74551" w:rsidRDefault="00A74551" w:rsidP="00A7455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dio 3627, dio 3628/2, dio 3622/2, </w:t>
            </w:r>
          </w:p>
          <w:p w14:paraId="43AD3D6F" w14:textId="39B309EE" w:rsidR="00A74551" w:rsidRPr="00520B25" w:rsidRDefault="00A74551" w:rsidP="00A7455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dio 3622/1</w:t>
            </w:r>
          </w:p>
        </w:tc>
        <w:tc>
          <w:tcPr>
            <w:tcW w:w="992" w:type="dxa"/>
          </w:tcPr>
          <w:p w14:paraId="29EDEF9A" w14:textId="77777777" w:rsidR="00A74551" w:rsidRDefault="00A74551" w:rsidP="00A74551">
            <w:pPr>
              <w:jc w:val="center"/>
              <w:rPr>
                <w:sz w:val="14"/>
                <w:szCs w:val="14"/>
              </w:rPr>
            </w:pPr>
          </w:p>
          <w:p w14:paraId="62028522" w14:textId="06F2C14A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Kutina</w:t>
            </w:r>
          </w:p>
        </w:tc>
        <w:tc>
          <w:tcPr>
            <w:tcW w:w="1559" w:type="dxa"/>
          </w:tcPr>
          <w:p w14:paraId="63ED4498" w14:textId="77777777" w:rsidR="00A74551" w:rsidRPr="00E17DB7" w:rsidRDefault="00A74551" w:rsidP="00A74551">
            <w:pPr>
              <w:rPr>
                <w:sz w:val="14"/>
                <w:szCs w:val="14"/>
              </w:rPr>
            </w:pPr>
            <w:r w:rsidRPr="00E17DB7">
              <w:rPr>
                <w:sz w:val="14"/>
                <w:szCs w:val="14"/>
              </w:rPr>
              <w:t xml:space="preserve">dio 3627, dio 3628/2, dio 3622/2, </w:t>
            </w:r>
          </w:p>
          <w:p w14:paraId="299E9336" w14:textId="206D56C9" w:rsidR="00A74551" w:rsidRPr="00520B25" w:rsidRDefault="00A74551" w:rsidP="00A74551">
            <w:pPr>
              <w:rPr>
                <w:sz w:val="14"/>
                <w:szCs w:val="14"/>
              </w:rPr>
            </w:pPr>
            <w:r w:rsidRPr="00E17DB7">
              <w:rPr>
                <w:sz w:val="14"/>
                <w:szCs w:val="14"/>
              </w:rPr>
              <w:t>dio 3622/1</w:t>
            </w:r>
          </w:p>
        </w:tc>
        <w:tc>
          <w:tcPr>
            <w:tcW w:w="1418" w:type="dxa"/>
          </w:tcPr>
          <w:p w14:paraId="6EFD06A2" w14:textId="77777777" w:rsidR="00A74551" w:rsidRDefault="00A74551" w:rsidP="00A74551">
            <w:pPr>
              <w:jc w:val="center"/>
              <w:rPr>
                <w:sz w:val="14"/>
                <w:szCs w:val="14"/>
              </w:rPr>
            </w:pPr>
          </w:p>
          <w:p w14:paraId="709D14BD" w14:textId="4555286F" w:rsidR="00A74551" w:rsidRDefault="00A74551" w:rsidP="00A745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GRAD KUTINA</w:t>
            </w:r>
          </w:p>
          <w:p w14:paraId="43824114" w14:textId="3FE81407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DRUŠTVENO VLASNIŠTVO</w:t>
            </w:r>
          </w:p>
        </w:tc>
        <w:tc>
          <w:tcPr>
            <w:tcW w:w="1275" w:type="dxa"/>
          </w:tcPr>
          <w:p w14:paraId="45DBCE1F" w14:textId="77777777" w:rsidR="00A74551" w:rsidRDefault="00A74551" w:rsidP="00A74551">
            <w:pPr>
              <w:jc w:val="center"/>
              <w:rPr>
                <w:sz w:val="14"/>
                <w:szCs w:val="14"/>
              </w:rPr>
            </w:pPr>
          </w:p>
          <w:p w14:paraId="34790260" w14:textId="77777777" w:rsidR="00A74551" w:rsidRDefault="00A74551" w:rsidP="00A74551">
            <w:pPr>
              <w:jc w:val="center"/>
              <w:rPr>
                <w:sz w:val="14"/>
                <w:szCs w:val="14"/>
              </w:rPr>
            </w:pPr>
          </w:p>
          <w:p w14:paraId="74F453D9" w14:textId="215CEC27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 w:rsidRPr="00A16182">
              <w:rPr>
                <w:sz w:val="14"/>
                <w:szCs w:val="14"/>
              </w:rPr>
              <w:t>GRAD KUTINA</w:t>
            </w:r>
          </w:p>
        </w:tc>
      </w:tr>
      <w:tr w:rsidR="00A74551" w:rsidRPr="00520B25" w14:paraId="4BBC87CB" w14:textId="77777777" w:rsidTr="00E17DB7">
        <w:tc>
          <w:tcPr>
            <w:tcW w:w="425" w:type="dxa"/>
          </w:tcPr>
          <w:p w14:paraId="1C2B8446" w14:textId="77777777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</w:p>
          <w:p w14:paraId="45798407" w14:textId="77777777" w:rsidR="00A74551" w:rsidRDefault="00A74551" w:rsidP="00A74551">
            <w:pPr>
              <w:jc w:val="center"/>
              <w:rPr>
                <w:sz w:val="14"/>
                <w:szCs w:val="14"/>
              </w:rPr>
            </w:pPr>
          </w:p>
          <w:p w14:paraId="4C7E4593" w14:textId="522A8D3F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 w:rsidRPr="00520B25">
              <w:rPr>
                <w:sz w:val="14"/>
                <w:szCs w:val="14"/>
              </w:rPr>
              <w:t>5.</w:t>
            </w:r>
          </w:p>
        </w:tc>
        <w:tc>
          <w:tcPr>
            <w:tcW w:w="1560" w:type="dxa"/>
          </w:tcPr>
          <w:p w14:paraId="6723275B" w14:textId="32A185D5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 w:rsidRPr="00E17DB7">
              <w:rPr>
                <w:sz w:val="14"/>
                <w:szCs w:val="14"/>
              </w:rPr>
              <w:t>Zelena površina u Ulici k.Petra Krešimira IV (</w:t>
            </w:r>
            <w:r>
              <w:rPr>
                <w:sz w:val="14"/>
                <w:szCs w:val="14"/>
              </w:rPr>
              <w:t>sjeverno od SELK-a</w:t>
            </w:r>
            <w:r w:rsidRPr="00E17DB7">
              <w:rPr>
                <w:sz w:val="14"/>
                <w:szCs w:val="14"/>
              </w:rPr>
              <w:t>)</w:t>
            </w:r>
          </w:p>
        </w:tc>
        <w:tc>
          <w:tcPr>
            <w:tcW w:w="1134" w:type="dxa"/>
          </w:tcPr>
          <w:p w14:paraId="6F1894FC" w14:textId="44FA9144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 w:rsidRPr="000045DD">
              <w:rPr>
                <w:sz w:val="14"/>
                <w:szCs w:val="14"/>
              </w:rPr>
              <w:t>Javna zelena površina</w:t>
            </w:r>
          </w:p>
        </w:tc>
        <w:tc>
          <w:tcPr>
            <w:tcW w:w="709" w:type="dxa"/>
          </w:tcPr>
          <w:p w14:paraId="4E006665" w14:textId="7B0C8999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 w:rsidRPr="00245F2D">
              <w:rPr>
                <w:sz w:val="14"/>
                <w:szCs w:val="14"/>
              </w:rPr>
              <w:t>Kutina</w:t>
            </w:r>
          </w:p>
        </w:tc>
        <w:tc>
          <w:tcPr>
            <w:tcW w:w="1560" w:type="dxa"/>
          </w:tcPr>
          <w:p w14:paraId="0BD886AC" w14:textId="77777777" w:rsidR="00A74551" w:rsidRDefault="00A74551" w:rsidP="00A7455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dio 4210/5</w:t>
            </w:r>
          </w:p>
          <w:p w14:paraId="503ED7F8" w14:textId="77777777" w:rsidR="00A74551" w:rsidRDefault="00A74551" w:rsidP="00A74551">
            <w:pPr>
              <w:rPr>
                <w:sz w:val="14"/>
                <w:szCs w:val="14"/>
              </w:rPr>
            </w:pPr>
          </w:p>
          <w:p w14:paraId="00650EA8" w14:textId="7B6BC0F0" w:rsidR="00A74551" w:rsidRPr="00520B25" w:rsidRDefault="00A74551" w:rsidP="00A7455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dio 4210/4 i dio 3748/1</w:t>
            </w:r>
          </w:p>
        </w:tc>
        <w:tc>
          <w:tcPr>
            <w:tcW w:w="992" w:type="dxa"/>
          </w:tcPr>
          <w:p w14:paraId="7288F9A4" w14:textId="1255E93C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Kutina</w:t>
            </w:r>
          </w:p>
        </w:tc>
        <w:tc>
          <w:tcPr>
            <w:tcW w:w="1559" w:type="dxa"/>
          </w:tcPr>
          <w:p w14:paraId="22B06B05" w14:textId="77777777" w:rsidR="00A74551" w:rsidRDefault="00A74551" w:rsidP="00A7455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Dio 4210/5</w:t>
            </w:r>
          </w:p>
          <w:p w14:paraId="4141B9E1" w14:textId="77777777" w:rsidR="00A74551" w:rsidRDefault="00A74551" w:rsidP="00A74551">
            <w:pPr>
              <w:rPr>
                <w:sz w:val="14"/>
                <w:szCs w:val="14"/>
              </w:rPr>
            </w:pPr>
          </w:p>
          <w:p w14:paraId="0BDDF9CC" w14:textId="1384EE71" w:rsidR="00A74551" w:rsidRPr="00520B25" w:rsidRDefault="00A74551" w:rsidP="00A7455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dio 4210/4 i dio 3748/1</w:t>
            </w:r>
          </w:p>
        </w:tc>
        <w:tc>
          <w:tcPr>
            <w:tcW w:w="1418" w:type="dxa"/>
          </w:tcPr>
          <w:p w14:paraId="663F9054" w14:textId="77777777" w:rsidR="00A74551" w:rsidRPr="00E17DB7" w:rsidRDefault="00A74551" w:rsidP="00A74551">
            <w:pPr>
              <w:jc w:val="center"/>
              <w:rPr>
                <w:sz w:val="12"/>
                <w:szCs w:val="12"/>
              </w:rPr>
            </w:pPr>
            <w:r w:rsidRPr="00E17DB7">
              <w:rPr>
                <w:sz w:val="12"/>
                <w:szCs w:val="12"/>
              </w:rPr>
              <w:t>SUVLASNIČKI DIJELOVI SELK DD I PRIVATNE OSOBE</w:t>
            </w:r>
          </w:p>
          <w:p w14:paraId="61DD3FA4" w14:textId="633F6DA3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GRAD KUTINA</w:t>
            </w:r>
          </w:p>
        </w:tc>
        <w:tc>
          <w:tcPr>
            <w:tcW w:w="1275" w:type="dxa"/>
          </w:tcPr>
          <w:p w14:paraId="04DC4E64" w14:textId="77777777" w:rsidR="00A74551" w:rsidRDefault="00A74551" w:rsidP="00A74551">
            <w:pPr>
              <w:jc w:val="center"/>
              <w:rPr>
                <w:sz w:val="14"/>
                <w:szCs w:val="14"/>
              </w:rPr>
            </w:pPr>
          </w:p>
          <w:p w14:paraId="38C60062" w14:textId="4CA9E69D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 w:rsidRPr="00E17DB7">
              <w:rPr>
                <w:sz w:val="14"/>
                <w:szCs w:val="14"/>
              </w:rPr>
              <w:t>GRAD KUTINA</w:t>
            </w:r>
          </w:p>
        </w:tc>
      </w:tr>
      <w:tr w:rsidR="00A74551" w:rsidRPr="00520B25" w14:paraId="37A2874B" w14:textId="77777777" w:rsidTr="00E17DB7">
        <w:tc>
          <w:tcPr>
            <w:tcW w:w="425" w:type="dxa"/>
          </w:tcPr>
          <w:p w14:paraId="2F89001E" w14:textId="77777777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</w:p>
          <w:p w14:paraId="35D641CF" w14:textId="77777777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 w:rsidRPr="00520B25">
              <w:rPr>
                <w:sz w:val="14"/>
                <w:szCs w:val="14"/>
              </w:rPr>
              <w:t>6.</w:t>
            </w:r>
          </w:p>
        </w:tc>
        <w:tc>
          <w:tcPr>
            <w:tcW w:w="1560" w:type="dxa"/>
          </w:tcPr>
          <w:p w14:paraId="4F7A385E" w14:textId="47292F4F" w:rsidR="00A74551" w:rsidRPr="00520B25" w:rsidRDefault="00A74551" w:rsidP="00A74551">
            <w:pPr>
              <w:ind w:right="-110"/>
              <w:jc w:val="center"/>
              <w:rPr>
                <w:sz w:val="14"/>
                <w:szCs w:val="14"/>
              </w:rPr>
            </w:pPr>
            <w:r w:rsidRPr="00E17DB7">
              <w:rPr>
                <w:sz w:val="14"/>
                <w:szCs w:val="14"/>
              </w:rPr>
              <w:t xml:space="preserve">Zelena površina u Ulici k.Petra Krešimira IV (sjeverno od </w:t>
            </w:r>
            <w:r>
              <w:rPr>
                <w:sz w:val="14"/>
                <w:szCs w:val="14"/>
              </w:rPr>
              <w:t>k.br.12-18</w:t>
            </w:r>
            <w:r w:rsidRPr="00E17DB7">
              <w:rPr>
                <w:sz w:val="14"/>
                <w:szCs w:val="14"/>
              </w:rPr>
              <w:t>)</w:t>
            </w:r>
          </w:p>
        </w:tc>
        <w:tc>
          <w:tcPr>
            <w:tcW w:w="1134" w:type="dxa"/>
          </w:tcPr>
          <w:p w14:paraId="2E7EBD4E" w14:textId="5BA3AB7A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 w:rsidRPr="000045DD">
              <w:rPr>
                <w:sz w:val="14"/>
                <w:szCs w:val="14"/>
              </w:rPr>
              <w:t>Javna zelena površina</w:t>
            </w:r>
          </w:p>
        </w:tc>
        <w:tc>
          <w:tcPr>
            <w:tcW w:w="709" w:type="dxa"/>
          </w:tcPr>
          <w:p w14:paraId="1B883366" w14:textId="2B07AB4B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 w:rsidRPr="00245F2D">
              <w:rPr>
                <w:sz w:val="14"/>
                <w:szCs w:val="14"/>
              </w:rPr>
              <w:t>Kutina</w:t>
            </w:r>
          </w:p>
        </w:tc>
        <w:tc>
          <w:tcPr>
            <w:tcW w:w="1560" w:type="dxa"/>
          </w:tcPr>
          <w:p w14:paraId="125FD905" w14:textId="6E4396B9" w:rsidR="00A74551" w:rsidRDefault="00A74551" w:rsidP="00A7455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dio 4211/2,dio 4211/3</w:t>
            </w:r>
          </w:p>
          <w:p w14:paraId="61AEE8DE" w14:textId="3C18687F" w:rsidR="00A74551" w:rsidRPr="00520B25" w:rsidRDefault="00A74551" w:rsidP="00A7455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dio 4211/5</w:t>
            </w:r>
          </w:p>
        </w:tc>
        <w:tc>
          <w:tcPr>
            <w:tcW w:w="992" w:type="dxa"/>
          </w:tcPr>
          <w:p w14:paraId="1193B3F4" w14:textId="391EF959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 w:rsidRPr="00E17DB7">
              <w:rPr>
                <w:sz w:val="14"/>
                <w:szCs w:val="14"/>
              </w:rPr>
              <w:t>Kutina</w:t>
            </w:r>
          </w:p>
        </w:tc>
        <w:tc>
          <w:tcPr>
            <w:tcW w:w="1559" w:type="dxa"/>
          </w:tcPr>
          <w:p w14:paraId="53B64886" w14:textId="77777777" w:rsidR="00A74551" w:rsidRDefault="00A74551" w:rsidP="00A7455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dio 4211/2,dio 4211/3</w:t>
            </w:r>
          </w:p>
          <w:p w14:paraId="76FEAC0C" w14:textId="1309176C" w:rsidR="00A74551" w:rsidRPr="00520B25" w:rsidRDefault="00A74551" w:rsidP="00A7455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dio 4211/5</w:t>
            </w:r>
          </w:p>
        </w:tc>
        <w:tc>
          <w:tcPr>
            <w:tcW w:w="1418" w:type="dxa"/>
          </w:tcPr>
          <w:p w14:paraId="646688C2" w14:textId="77777777" w:rsidR="00A74551" w:rsidRDefault="00A74551" w:rsidP="00A745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HIS D.O.O.</w:t>
            </w:r>
          </w:p>
          <w:p w14:paraId="31E8EB65" w14:textId="05B1E153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 w:rsidRPr="00E17DB7">
              <w:rPr>
                <w:sz w:val="14"/>
                <w:szCs w:val="14"/>
              </w:rPr>
              <w:t>Hrvatske ceste d.o.o.</w:t>
            </w:r>
          </w:p>
        </w:tc>
        <w:tc>
          <w:tcPr>
            <w:tcW w:w="1275" w:type="dxa"/>
          </w:tcPr>
          <w:p w14:paraId="7EB0BD11" w14:textId="2D00FA6A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GRAD KUTINA</w:t>
            </w:r>
          </w:p>
        </w:tc>
      </w:tr>
      <w:tr w:rsidR="00A74551" w:rsidRPr="00520B25" w14:paraId="344BF7C4" w14:textId="77777777" w:rsidTr="00E17DB7">
        <w:tc>
          <w:tcPr>
            <w:tcW w:w="425" w:type="dxa"/>
          </w:tcPr>
          <w:p w14:paraId="712D2168" w14:textId="77777777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</w:p>
          <w:p w14:paraId="6B6798D3" w14:textId="77777777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 w:rsidRPr="00520B25">
              <w:rPr>
                <w:sz w:val="14"/>
                <w:szCs w:val="14"/>
              </w:rPr>
              <w:t>7.</w:t>
            </w:r>
          </w:p>
        </w:tc>
        <w:tc>
          <w:tcPr>
            <w:tcW w:w="1560" w:type="dxa"/>
          </w:tcPr>
          <w:p w14:paraId="51262426" w14:textId="1DE43A41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 w:rsidRPr="00E17DB7">
              <w:rPr>
                <w:sz w:val="14"/>
                <w:szCs w:val="14"/>
              </w:rPr>
              <w:t xml:space="preserve">Zelena površina u Ulici k.Petra Krešimira IV (sjeverno od </w:t>
            </w:r>
            <w:r>
              <w:rPr>
                <w:sz w:val="14"/>
                <w:szCs w:val="14"/>
              </w:rPr>
              <w:t>k.br.20</w:t>
            </w:r>
            <w:r w:rsidRPr="00E17DB7">
              <w:rPr>
                <w:sz w:val="14"/>
                <w:szCs w:val="14"/>
              </w:rPr>
              <w:t>)</w:t>
            </w:r>
          </w:p>
        </w:tc>
        <w:tc>
          <w:tcPr>
            <w:tcW w:w="1134" w:type="dxa"/>
          </w:tcPr>
          <w:p w14:paraId="701B19B1" w14:textId="30F655FE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 w:rsidRPr="000045DD">
              <w:rPr>
                <w:sz w:val="14"/>
                <w:szCs w:val="14"/>
              </w:rPr>
              <w:t>Javna zelena površina</w:t>
            </w:r>
          </w:p>
        </w:tc>
        <w:tc>
          <w:tcPr>
            <w:tcW w:w="709" w:type="dxa"/>
          </w:tcPr>
          <w:p w14:paraId="01723457" w14:textId="604327B2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 w:rsidRPr="00245F2D">
              <w:rPr>
                <w:sz w:val="14"/>
                <w:szCs w:val="14"/>
              </w:rPr>
              <w:t>Kutina</w:t>
            </w:r>
          </w:p>
        </w:tc>
        <w:tc>
          <w:tcPr>
            <w:tcW w:w="1560" w:type="dxa"/>
          </w:tcPr>
          <w:p w14:paraId="036FA0DA" w14:textId="18920BFA" w:rsidR="00A74551" w:rsidRPr="00520B25" w:rsidRDefault="00A74551" w:rsidP="00A7455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dio 4211/6, dio 4211/7</w:t>
            </w:r>
          </w:p>
        </w:tc>
        <w:tc>
          <w:tcPr>
            <w:tcW w:w="992" w:type="dxa"/>
          </w:tcPr>
          <w:p w14:paraId="30ACA17E" w14:textId="70AC0462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 w:rsidRPr="006A78BF">
              <w:rPr>
                <w:sz w:val="14"/>
                <w:szCs w:val="14"/>
              </w:rPr>
              <w:t>Kutina</w:t>
            </w:r>
          </w:p>
        </w:tc>
        <w:tc>
          <w:tcPr>
            <w:tcW w:w="1559" w:type="dxa"/>
          </w:tcPr>
          <w:p w14:paraId="723F8E73" w14:textId="510AB623" w:rsidR="00A74551" w:rsidRPr="00520B25" w:rsidRDefault="00A74551" w:rsidP="00A7455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dio 4211/6, dio 4211/7</w:t>
            </w:r>
          </w:p>
        </w:tc>
        <w:tc>
          <w:tcPr>
            <w:tcW w:w="1418" w:type="dxa"/>
          </w:tcPr>
          <w:p w14:paraId="0B48C64B" w14:textId="2C0A2747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PETROKEMIJA DD</w:t>
            </w:r>
          </w:p>
        </w:tc>
        <w:tc>
          <w:tcPr>
            <w:tcW w:w="1275" w:type="dxa"/>
          </w:tcPr>
          <w:p w14:paraId="1568E070" w14:textId="77777777" w:rsidR="00A74551" w:rsidRDefault="00A74551" w:rsidP="00A74551">
            <w:pPr>
              <w:jc w:val="center"/>
              <w:rPr>
                <w:sz w:val="14"/>
                <w:szCs w:val="14"/>
              </w:rPr>
            </w:pPr>
          </w:p>
          <w:p w14:paraId="01EBF01C" w14:textId="7376DAA9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 w:rsidRPr="00A16182">
              <w:rPr>
                <w:sz w:val="14"/>
                <w:szCs w:val="14"/>
              </w:rPr>
              <w:t>GRAD KUTINA</w:t>
            </w:r>
          </w:p>
        </w:tc>
      </w:tr>
      <w:tr w:rsidR="00A74551" w:rsidRPr="00520B25" w14:paraId="1B4C86FF" w14:textId="77777777" w:rsidTr="00E17DB7">
        <w:tc>
          <w:tcPr>
            <w:tcW w:w="425" w:type="dxa"/>
          </w:tcPr>
          <w:p w14:paraId="616CE342" w14:textId="77777777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</w:p>
          <w:p w14:paraId="22416A66" w14:textId="77777777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 w:rsidRPr="00520B25">
              <w:rPr>
                <w:sz w:val="14"/>
                <w:szCs w:val="14"/>
              </w:rPr>
              <w:t>8.</w:t>
            </w:r>
          </w:p>
        </w:tc>
        <w:tc>
          <w:tcPr>
            <w:tcW w:w="1560" w:type="dxa"/>
          </w:tcPr>
          <w:p w14:paraId="11F84889" w14:textId="074F77C4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 w:rsidRPr="00E17DB7">
              <w:rPr>
                <w:sz w:val="14"/>
                <w:szCs w:val="14"/>
              </w:rPr>
              <w:t>Zelena površina u Ulici k.Petra Krešimira IV (</w:t>
            </w:r>
            <w:r>
              <w:rPr>
                <w:sz w:val="14"/>
                <w:szCs w:val="14"/>
              </w:rPr>
              <w:t>južno i zapadno od</w:t>
            </w:r>
            <w:r w:rsidRPr="00E17DB7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k.br.45</w:t>
            </w:r>
            <w:r w:rsidRPr="00E17DB7">
              <w:rPr>
                <w:sz w:val="14"/>
                <w:szCs w:val="14"/>
              </w:rPr>
              <w:t>)</w:t>
            </w:r>
          </w:p>
        </w:tc>
        <w:tc>
          <w:tcPr>
            <w:tcW w:w="1134" w:type="dxa"/>
          </w:tcPr>
          <w:p w14:paraId="2AE2D29E" w14:textId="754DAF9C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 w:rsidRPr="000045DD">
              <w:rPr>
                <w:sz w:val="14"/>
                <w:szCs w:val="14"/>
              </w:rPr>
              <w:t>Javna zelena površina</w:t>
            </w:r>
          </w:p>
        </w:tc>
        <w:tc>
          <w:tcPr>
            <w:tcW w:w="709" w:type="dxa"/>
          </w:tcPr>
          <w:p w14:paraId="7458FE8B" w14:textId="0B56D480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 w:rsidRPr="00245F2D">
              <w:rPr>
                <w:sz w:val="14"/>
                <w:szCs w:val="14"/>
              </w:rPr>
              <w:t>Kutina</w:t>
            </w:r>
          </w:p>
        </w:tc>
        <w:tc>
          <w:tcPr>
            <w:tcW w:w="1560" w:type="dxa"/>
          </w:tcPr>
          <w:p w14:paraId="1C523D50" w14:textId="2FA429E7" w:rsidR="00A74551" w:rsidRPr="00520B25" w:rsidRDefault="00A74551" w:rsidP="00A7455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dio 3748/4</w:t>
            </w:r>
          </w:p>
        </w:tc>
        <w:tc>
          <w:tcPr>
            <w:tcW w:w="992" w:type="dxa"/>
          </w:tcPr>
          <w:p w14:paraId="5E7F7165" w14:textId="12311798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 w:rsidRPr="006A78BF">
              <w:rPr>
                <w:sz w:val="14"/>
                <w:szCs w:val="14"/>
              </w:rPr>
              <w:t>Kutina</w:t>
            </w:r>
          </w:p>
        </w:tc>
        <w:tc>
          <w:tcPr>
            <w:tcW w:w="1559" w:type="dxa"/>
          </w:tcPr>
          <w:p w14:paraId="6E4E3C58" w14:textId="3635E76E" w:rsidR="00A74551" w:rsidRPr="00520B25" w:rsidRDefault="00A74551" w:rsidP="00A7455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dio 3748/4</w:t>
            </w:r>
          </w:p>
        </w:tc>
        <w:tc>
          <w:tcPr>
            <w:tcW w:w="1418" w:type="dxa"/>
          </w:tcPr>
          <w:p w14:paraId="73A48CE0" w14:textId="0B21873E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GRAD KUTINA</w:t>
            </w:r>
          </w:p>
        </w:tc>
        <w:tc>
          <w:tcPr>
            <w:tcW w:w="1275" w:type="dxa"/>
          </w:tcPr>
          <w:p w14:paraId="31AF8B84" w14:textId="77777777" w:rsidR="00A74551" w:rsidRDefault="00A74551" w:rsidP="00A74551">
            <w:pPr>
              <w:jc w:val="center"/>
              <w:rPr>
                <w:sz w:val="14"/>
                <w:szCs w:val="14"/>
              </w:rPr>
            </w:pPr>
          </w:p>
          <w:p w14:paraId="36882630" w14:textId="77777777" w:rsidR="00A74551" w:rsidRDefault="00A74551" w:rsidP="00A74551">
            <w:pPr>
              <w:jc w:val="center"/>
              <w:rPr>
                <w:sz w:val="14"/>
                <w:szCs w:val="14"/>
              </w:rPr>
            </w:pPr>
          </w:p>
          <w:p w14:paraId="202DD41C" w14:textId="77777777" w:rsidR="00A74551" w:rsidRDefault="00A74551" w:rsidP="00A74551">
            <w:pPr>
              <w:jc w:val="center"/>
              <w:rPr>
                <w:sz w:val="14"/>
                <w:szCs w:val="14"/>
              </w:rPr>
            </w:pPr>
          </w:p>
          <w:p w14:paraId="192EF364" w14:textId="77777777" w:rsidR="00A74551" w:rsidRDefault="00A74551" w:rsidP="00A74551">
            <w:pPr>
              <w:jc w:val="center"/>
              <w:rPr>
                <w:sz w:val="14"/>
                <w:szCs w:val="14"/>
              </w:rPr>
            </w:pPr>
          </w:p>
          <w:p w14:paraId="51D367CD" w14:textId="393C062A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 w:rsidRPr="00E17DB7">
              <w:rPr>
                <w:sz w:val="14"/>
                <w:szCs w:val="14"/>
              </w:rPr>
              <w:t>GRAD KUTINA</w:t>
            </w:r>
          </w:p>
        </w:tc>
      </w:tr>
      <w:tr w:rsidR="00A74551" w:rsidRPr="00520B25" w14:paraId="6005A024" w14:textId="77777777" w:rsidTr="00E17DB7">
        <w:tc>
          <w:tcPr>
            <w:tcW w:w="425" w:type="dxa"/>
          </w:tcPr>
          <w:p w14:paraId="61E3B196" w14:textId="77777777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</w:p>
          <w:p w14:paraId="51944367" w14:textId="77777777" w:rsidR="00A74551" w:rsidRDefault="00A74551" w:rsidP="00A74551">
            <w:pPr>
              <w:jc w:val="center"/>
              <w:rPr>
                <w:sz w:val="14"/>
                <w:szCs w:val="14"/>
              </w:rPr>
            </w:pPr>
          </w:p>
          <w:p w14:paraId="7720B63C" w14:textId="26C79462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 w:rsidRPr="00520B25">
              <w:rPr>
                <w:sz w:val="14"/>
                <w:szCs w:val="14"/>
              </w:rPr>
              <w:t>9.</w:t>
            </w:r>
          </w:p>
        </w:tc>
        <w:tc>
          <w:tcPr>
            <w:tcW w:w="1560" w:type="dxa"/>
          </w:tcPr>
          <w:p w14:paraId="2BB7612F" w14:textId="2233A2D0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 w:rsidRPr="00E17DB7">
              <w:rPr>
                <w:sz w:val="14"/>
                <w:szCs w:val="14"/>
              </w:rPr>
              <w:t>Zelena površina u Ulici k.Petra Krešimira IV (južno</w:t>
            </w:r>
            <w:r>
              <w:rPr>
                <w:sz w:val="14"/>
                <w:szCs w:val="14"/>
              </w:rPr>
              <w:t>,istočno i zapadno</w:t>
            </w:r>
            <w:r w:rsidRPr="00E17DB7">
              <w:rPr>
                <w:sz w:val="14"/>
                <w:szCs w:val="14"/>
              </w:rPr>
              <w:t xml:space="preserve"> od k.br.4</w:t>
            </w:r>
            <w:r>
              <w:rPr>
                <w:sz w:val="14"/>
                <w:szCs w:val="14"/>
              </w:rPr>
              <w:t>7-51</w:t>
            </w:r>
            <w:r w:rsidRPr="00E17DB7">
              <w:rPr>
                <w:sz w:val="14"/>
                <w:szCs w:val="14"/>
              </w:rPr>
              <w:t>)</w:t>
            </w:r>
          </w:p>
        </w:tc>
        <w:tc>
          <w:tcPr>
            <w:tcW w:w="1134" w:type="dxa"/>
          </w:tcPr>
          <w:p w14:paraId="779259EE" w14:textId="73F1AB29" w:rsidR="00A74551" w:rsidRPr="00520B25" w:rsidRDefault="00A74551" w:rsidP="00A74551">
            <w:pPr>
              <w:rPr>
                <w:sz w:val="14"/>
                <w:szCs w:val="14"/>
              </w:rPr>
            </w:pPr>
            <w:r w:rsidRPr="00603AF2">
              <w:rPr>
                <w:sz w:val="14"/>
                <w:szCs w:val="14"/>
              </w:rPr>
              <w:t>Javna zelena površina</w:t>
            </w:r>
          </w:p>
        </w:tc>
        <w:tc>
          <w:tcPr>
            <w:tcW w:w="709" w:type="dxa"/>
          </w:tcPr>
          <w:p w14:paraId="087F1C2A" w14:textId="1D22D724" w:rsidR="00A74551" w:rsidRPr="00520B25" w:rsidRDefault="00A74551" w:rsidP="00A74551">
            <w:pPr>
              <w:rPr>
                <w:sz w:val="14"/>
                <w:szCs w:val="14"/>
              </w:rPr>
            </w:pPr>
            <w:r w:rsidRPr="00245F2D">
              <w:rPr>
                <w:sz w:val="14"/>
                <w:szCs w:val="14"/>
              </w:rPr>
              <w:t>Kutina</w:t>
            </w:r>
          </w:p>
        </w:tc>
        <w:tc>
          <w:tcPr>
            <w:tcW w:w="1560" w:type="dxa"/>
          </w:tcPr>
          <w:p w14:paraId="281CF86A" w14:textId="3FD50868" w:rsidR="00A74551" w:rsidRPr="00520B25" w:rsidRDefault="00A74551" w:rsidP="00A7455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dio 3750/2, dio 3748/3</w:t>
            </w:r>
          </w:p>
        </w:tc>
        <w:tc>
          <w:tcPr>
            <w:tcW w:w="992" w:type="dxa"/>
          </w:tcPr>
          <w:p w14:paraId="1E35BAF4" w14:textId="0062DC98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 w:rsidRPr="006A78BF">
              <w:rPr>
                <w:sz w:val="14"/>
                <w:szCs w:val="14"/>
              </w:rPr>
              <w:t>Kutina</w:t>
            </w:r>
          </w:p>
        </w:tc>
        <w:tc>
          <w:tcPr>
            <w:tcW w:w="1559" w:type="dxa"/>
          </w:tcPr>
          <w:p w14:paraId="74790F9A" w14:textId="09214BD1" w:rsidR="00A74551" w:rsidRPr="00520B25" w:rsidRDefault="00A74551" w:rsidP="00A7455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dio 3750/2,dio 3748/3</w:t>
            </w:r>
          </w:p>
        </w:tc>
        <w:tc>
          <w:tcPr>
            <w:tcW w:w="1418" w:type="dxa"/>
          </w:tcPr>
          <w:p w14:paraId="6358814D" w14:textId="1B4C01AD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GRAD KUTINA</w:t>
            </w:r>
          </w:p>
        </w:tc>
        <w:tc>
          <w:tcPr>
            <w:tcW w:w="1275" w:type="dxa"/>
          </w:tcPr>
          <w:p w14:paraId="027BB904" w14:textId="77777777" w:rsidR="00A74551" w:rsidRDefault="00A74551" w:rsidP="00A74551">
            <w:pPr>
              <w:jc w:val="center"/>
              <w:rPr>
                <w:sz w:val="14"/>
                <w:szCs w:val="14"/>
              </w:rPr>
            </w:pPr>
          </w:p>
          <w:p w14:paraId="2C06541C" w14:textId="3507ACC4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GRAD KUTINA</w:t>
            </w:r>
          </w:p>
        </w:tc>
      </w:tr>
      <w:tr w:rsidR="00A74551" w:rsidRPr="00520B25" w14:paraId="3DA7BC78" w14:textId="77777777" w:rsidTr="00E17DB7">
        <w:tc>
          <w:tcPr>
            <w:tcW w:w="425" w:type="dxa"/>
          </w:tcPr>
          <w:p w14:paraId="27B233C9" w14:textId="77777777" w:rsidR="00A74551" w:rsidRDefault="00A74551" w:rsidP="00A7455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  <w:p w14:paraId="1418D1D1" w14:textId="1E5C7870" w:rsidR="00A74551" w:rsidRPr="00520B25" w:rsidRDefault="00A74551" w:rsidP="00A7455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520B25">
              <w:rPr>
                <w:sz w:val="14"/>
                <w:szCs w:val="14"/>
              </w:rPr>
              <w:t>10.</w:t>
            </w:r>
          </w:p>
        </w:tc>
        <w:tc>
          <w:tcPr>
            <w:tcW w:w="1560" w:type="dxa"/>
          </w:tcPr>
          <w:p w14:paraId="0FB77C05" w14:textId="491526EF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 w:rsidRPr="00E17DB7">
              <w:rPr>
                <w:sz w:val="14"/>
                <w:szCs w:val="14"/>
              </w:rPr>
              <w:t>Zelena površina u Ulici k.Petra Krešimira IV (</w:t>
            </w:r>
            <w:r>
              <w:rPr>
                <w:sz w:val="14"/>
                <w:szCs w:val="14"/>
              </w:rPr>
              <w:t xml:space="preserve">oko objekata na </w:t>
            </w:r>
            <w:r w:rsidRPr="00E17DB7">
              <w:rPr>
                <w:sz w:val="14"/>
                <w:szCs w:val="14"/>
              </w:rPr>
              <w:t>k.br.</w:t>
            </w:r>
            <w:r>
              <w:rPr>
                <w:sz w:val="14"/>
                <w:szCs w:val="14"/>
              </w:rPr>
              <w:t>53</w:t>
            </w:r>
            <w:r w:rsidRPr="00E17DB7">
              <w:rPr>
                <w:sz w:val="14"/>
                <w:szCs w:val="14"/>
              </w:rPr>
              <w:t>-5</w:t>
            </w:r>
            <w:r>
              <w:rPr>
                <w:sz w:val="14"/>
                <w:szCs w:val="14"/>
              </w:rPr>
              <w:t>9</w:t>
            </w:r>
            <w:r w:rsidRPr="00E17DB7">
              <w:rPr>
                <w:sz w:val="14"/>
                <w:szCs w:val="14"/>
              </w:rPr>
              <w:t>)</w:t>
            </w:r>
          </w:p>
        </w:tc>
        <w:tc>
          <w:tcPr>
            <w:tcW w:w="1134" w:type="dxa"/>
          </w:tcPr>
          <w:p w14:paraId="3F02796B" w14:textId="194029E0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 w:rsidRPr="00603AF2">
              <w:rPr>
                <w:sz w:val="14"/>
                <w:szCs w:val="14"/>
              </w:rPr>
              <w:t>Javna zelena površina</w:t>
            </w:r>
          </w:p>
        </w:tc>
        <w:tc>
          <w:tcPr>
            <w:tcW w:w="709" w:type="dxa"/>
          </w:tcPr>
          <w:p w14:paraId="52BA244E" w14:textId="5CA45319" w:rsidR="00A74551" w:rsidRPr="00520B25" w:rsidRDefault="00A74551" w:rsidP="00A74551">
            <w:pPr>
              <w:rPr>
                <w:sz w:val="14"/>
                <w:szCs w:val="14"/>
              </w:rPr>
            </w:pPr>
            <w:r w:rsidRPr="00245F2D">
              <w:rPr>
                <w:sz w:val="14"/>
                <w:szCs w:val="14"/>
              </w:rPr>
              <w:t>Kutina</w:t>
            </w:r>
          </w:p>
        </w:tc>
        <w:tc>
          <w:tcPr>
            <w:tcW w:w="1560" w:type="dxa"/>
          </w:tcPr>
          <w:p w14:paraId="2AF25499" w14:textId="0A358999" w:rsidR="00A74551" w:rsidRDefault="00A74551" w:rsidP="00A7455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dio 3766/3,d</w:t>
            </w:r>
            <w:r w:rsidRPr="00E17DB7">
              <w:rPr>
                <w:sz w:val="14"/>
                <w:szCs w:val="14"/>
              </w:rPr>
              <w:t>io 3748/5</w:t>
            </w:r>
            <w:r>
              <w:rPr>
                <w:sz w:val="14"/>
                <w:szCs w:val="14"/>
              </w:rPr>
              <w:t>, d</w:t>
            </w:r>
            <w:r w:rsidRPr="00E17DB7">
              <w:rPr>
                <w:sz w:val="14"/>
                <w:szCs w:val="14"/>
              </w:rPr>
              <w:t>io 3748/9</w:t>
            </w:r>
          </w:p>
          <w:p w14:paraId="2C0389AC" w14:textId="77777777" w:rsidR="00A74551" w:rsidRDefault="00A74551" w:rsidP="00A7455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Dio 3767/2</w:t>
            </w:r>
          </w:p>
          <w:p w14:paraId="5220F159" w14:textId="77777777" w:rsidR="00A74551" w:rsidRDefault="00A74551" w:rsidP="00A7455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Dio 3748/6</w:t>
            </w:r>
          </w:p>
          <w:p w14:paraId="53F4B8DD" w14:textId="14076C50" w:rsidR="00A74551" w:rsidRPr="00520B25" w:rsidRDefault="00A74551" w:rsidP="00A74551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14:paraId="2E969605" w14:textId="6BB55370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 w:rsidRPr="006A78BF">
              <w:rPr>
                <w:sz w:val="14"/>
                <w:szCs w:val="14"/>
              </w:rPr>
              <w:t>Kutina</w:t>
            </w:r>
          </w:p>
        </w:tc>
        <w:tc>
          <w:tcPr>
            <w:tcW w:w="1559" w:type="dxa"/>
          </w:tcPr>
          <w:p w14:paraId="06C2F5E2" w14:textId="77777777" w:rsidR="00A74551" w:rsidRDefault="00A74551" w:rsidP="00A7455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dio 3766/3,d</w:t>
            </w:r>
            <w:r w:rsidRPr="00E17DB7">
              <w:rPr>
                <w:sz w:val="14"/>
                <w:szCs w:val="14"/>
              </w:rPr>
              <w:t>io 3748/5</w:t>
            </w:r>
            <w:r>
              <w:rPr>
                <w:sz w:val="14"/>
                <w:szCs w:val="14"/>
              </w:rPr>
              <w:t>, d</w:t>
            </w:r>
            <w:r w:rsidRPr="00E17DB7">
              <w:rPr>
                <w:sz w:val="14"/>
                <w:szCs w:val="14"/>
              </w:rPr>
              <w:t>io 3748/9</w:t>
            </w:r>
          </w:p>
          <w:p w14:paraId="005F86D1" w14:textId="77777777" w:rsidR="00A74551" w:rsidRDefault="00A74551" w:rsidP="00A7455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Dio 3767/2</w:t>
            </w:r>
          </w:p>
          <w:p w14:paraId="6BC3BDBD" w14:textId="77777777" w:rsidR="00A74551" w:rsidRDefault="00A74551" w:rsidP="00A7455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Dio 3748/6</w:t>
            </w:r>
          </w:p>
          <w:p w14:paraId="1CCC7078" w14:textId="22587D57" w:rsidR="00A74551" w:rsidRPr="00520B25" w:rsidRDefault="00A74551" w:rsidP="00A74551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14:paraId="017BC5FB" w14:textId="77777777" w:rsidR="00A74551" w:rsidRDefault="00A74551" w:rsidP="00A74551">
            <w:pPr>
              <w:jc w:val="center"/>
              <w:rPr>
                <w:sz w:val="14"/>
                <w:szCs w:val="14"/>
              </w:rPr>
            </w:pPr>
          </w:p>
          <w:p w14:paraId="7FA4C56E" w14:textId="42EC6216" w:rsidR="00A74551" w:rsidRDefault="00A74551" w:rsidP="00A745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GRAD KUTINA</w:t>
            </w:r>
          </w:p>
          <w:p w14:paraId="78175725" w14:textId="77777777" w:rsidR="00A74551" w:rsidRDefault="00A74551" w:rsidP="00A745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Redža Brankica</w:t>
            </w:r>
          </w:p>
          <w:p w14:paraId="1DC7CE32" w14:textId="323015B6" w:rsidR="00A74551" w:rsidRPr="00E17DB7" w:rsidRDefault="00A74551" w:rsidP="00A74551">
            <w:pPr>
              <w:jc w:val="center"/>
              <w:rPr>
                <w:sz w:val="12"/>
                <w:szCs w:val="12"/>
              </w:rPr>
            </w:pPr>
            <w:r w:rsidRPr="00E17DB7">
              <w:rPr>
                <w:sz w:val="12"/>
                <w:szCs w:val="12"/>
              </w:rPr>
              <w:t>SVLASNIČKI UDIO VEĆEG BROJA PRAVNIH I FIZIČKIH OSOBA</w:t>
            </w:r>
          </w:p>
        </w:tc>
        <w:tc>
          <w:tcPr>
            <w:tcW w:w="1275" w:type="dxa"/>
          </w:tcPr>
          <w:p w14:paraId="2F8A7CB4" w14:textId="77777777" w:rsidR="00A74551" w:rsidRDefault="00A74551" w:rsidP="00A74551">
            <w:pPr>
              <w:jc w:val="center"/>
              <w:rPr>
                <w:sz w:val="14"/>
                <w:szCs w:val="14"/>
              </w:rPr>
            </w:pPr>
          </w:p>
          <w:p w14:paraId="6B0E2F4E" w14:textId="77777777" w:rsidR="00A74551" w:rsidRDefault="00A74551" w:rsidP="00A74551">
            <w:pPr>
              <w:jc w:val="center"/>
              <w:rPr>
                <w:sz w:val="14"/>
                <w:szCs w:val="14"/>
              </w:rPr>
            </w:pPr>
          </w:p>
          <w:p w14:paraId="153E25EA" w14:textId="1A39C44A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 w:rsidRPr="00A16182">
              <w:rPr>
                <w:sz w:val="14"/>
                <w:szCs w:val="14"/>
              </w:rPr>
              <w:t>GRAD KUTINA</w:t>
            </w:r>
          </w:p>
        </w:tc>
      </w:tr>
      <w:tr w:rsidR="00A74551" w:rsidRPr="00520B25" w14:paraId="2A772BC8" w14:textId="77777777" w:rsidTr="00E17DB7">
        <w:tc>
          <w:tcPr>
            <w:tcW w:w="425" w:type="dxa"/>
          </w:tcPr>
          <w:p w14:paraId="66F613B8" w14:textId="77777777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</w:p>
          <w:p w14:paraId="095F68AB" w14:textId="77777777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 w:rsidRPr="00520B25">
              <w:rPr>
                <w:sz w:val="14"/>
                <w:szCs w:val="14"/>
              </w:rPr>
              <w:t>11.</w:t>
            </w:r>
          </w:p>
        </w:tc>
        <w:tc>
          <w:tcPr>
            <w:tcW w:w="1560" w:type="dxa"/>
          </w:tcPr>
          <w:p w14:paraId="0A0A45AA" w14:textId="3FD5AC3A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 w:rsidRPr="00E17DB7">
              <w:rPr>
                <w:sz w:val="14"/>
                <w:szCs w:val="14"/>
              </w:rPr>
              <w:t xml:space="preserve">Zelena površina u </w:t>
            </w:r>
            <w:r>
              <w:rPr>
                <w:sz w:val="14"/>
                <w:szCs w:val="14"/>
              </w:rPr>
              <w:t>Aleji Vukovar (sjeverno od JVP)</w:t>
            </w:r>
          </w:p>
        </w:tc>
        <w:tc>
          <w:tcPr>
            <w:tcW w:w="1134" w:type="dxa"/>
          </w:tcPr>
          <w:p w14:paraId="171E98E4" w14:textId="4D933218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 w:rsidRPr="00603AF2">
              <w:rPr>
                <w:sz w:val="14"/>
                <w:szCs w:val="14"/>
              </w:rPr>
              <w:t>Javna zelena površina</w:t>
            </w:r>
          </w:p>
        </w:tc>
        <w:tc>
          <w:tcPr>
            <w:tcW w:w="709" w:type="dxa"/>
          </w:tcPr>
          <w:p w14:paraId="16BD8F96" w14:textId="2714C9D0" w:rsidR="00A74551" w:rsidRPr="00520B25" w:rsidRDefault="00A74551" w:rsidP="00A74551">
            <w:pPr>
              <w:rPr>
                <w:sz w:val="14"/>
                <w:szCs w:val="14"/>
              </w:rPr>
            </w:pPr>
            <w:r w:rsidRPr="00245F2D">
              <w:rPr>
                <w:sz w:val="14"/>
                <w:szCs w:val="14"/>
              </w:rPr>
              <w:t>Kutina</w:t>
            </w:r>
          </w:p>
        </w:tc>
        <w:tc>
          <w:tcPr>
            <w:tcW w:w="1560" w:type="dxa"/>
          </w:tcPr>
          <w:p w14:paraId="7B7E6CC5" w14:textId="2A50A931" w:rsidR="00A74551" w:rsidRDefault="00A74551" w:rsidP="00A7455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dio 4203, dio 4209, dio 4208, </w:t>
            </w:r>
          </w:p>
          <w:p w14:paraId="6686BE3D" w14:textId="4D7647C7" w:rsidR="00A74551" w:rsidRPr="00520B25" w:rsidRDefault="00A74551" w:rsidP="00A7455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dio 4140/6</w:t>
            </w:r>
          </w:p>
        </w:tc>
        <w:tc>
          <w:tcPr>
            <w:tcW w:w="992" w:type="dxa"/>
          </w:tcPr>
          <w:p w14:paraId="75FB25A9" w14:textId="264ECD93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 w:rsidRPr="006A78BF">
              <w:rPr>
                <w:sz w:val="14"/>
                <w:szCs w:val="14"/>
              </w:rPr>
              <w:t>Kutina</w:t>
            </w:r>
          </w:p>
        </w:tc>
        <w:tc>
          <w:tcPr>
            <w:tcW w:w="1559" w:type="dxa"/>
          </w:tcPr>
          <w:p w14:paraId="552A018D" w14:textId="77777777" w:rsidR="00A74551" w:rsidRDefault="00A74551" w:rsidP="00A7455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dio 4203, dio 4209, dio 4208, </w:t>
            </w:r>
          </w:p>
          <w:p w14:paraId="38D22441" w14:textId="478A52F7" w:rsidR="00A74551" w:rsidRPr="00520B25" w:rsidRDefault="00A74551" w:rsidP="00A7455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dio 4140/6</w:t>
            </w:r>
          </w:p>
        </w:tc>
        <w:tc>
          <w:tcPr>
            <w:tcW w:w="1418" w:type="dxa"/>
          </w:tcPr>
          <w:p w14:paraId="209DB848" w14:textId="77777777" w:rsidR="00A74551" w:rsidRDefault="00A74551" w:rsidP="00A74551">
            <w:pPr>
              <w:jc w:val="center"/>
              <w:rPr>
                <w:sz w:val="14"/>
                <w:szCs w:val="14"/>
              </w:rPr>
            </w:pPr>
          </w:p>
          <w:p w14:paraId="5DB360DF" w14:textId="77777777" w:rsidR="00A74551" w:rsidRDefault="00A74551" w:rsidP="00A745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GRAD KUTINA</w:t>
            </w:r>
          </w:p>
          <w:p w14:paraId="6724B748" w14:textId="45982620" w:rsidR="00A74551" w:rsidRPr="00520B25" w:rsidRDefault="00A74551" w:rsidP="00A7455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DRUŠTVENO VLASNIŠTVO</w:t>
            </w:r>
          </w:p>
        </w:tc>
        <w:tc>
          <w:tcPr>
            <w:tcW w:w="1275" w:type="dxa"/>
          </w:tcPr>
          <w:p w14:paraId="352C1596" w14:textId="77777777" w:rsidR="00A74551" w:rsidRDefault="00A74551" w:rsidP="00A74551">
            <w:pPr>
              <w:jc w:val="center"/>
              <w:rPr>
                <w:sz w:val="14"/>
                <w:szCs w:val="14"/>
              </w:rPr>
            </w:pPr>
          </w:p>
          <w:p w14:paraId="1687DBB0" w14:textId="5CDDA811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 w:rsidRPr="00E17DB7">
              <w:rPr>
                <w:sz w:val="14"/>
                <w:szCs w:val="14"/>
              </w:rPr>
              <w:t>GRAD KUTINA</w:t>
            </w:r>
          </w:p>
        </w:tc>
      </w:tr>
      <w:tr w:rsidR="00A74551" w:rsidRPr="00520B25" w14:paraId="774FEE58" w14:textId="77777777" w:rsidTr="00E17DB7">
        <w:tc>
          <w:tcPr>
            <w:tcW w:w="425" w:type="dxa"/>
          </w:tcPr>
          <w:p w14:paraId="38D75B04" w14:textId="105F2002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</w:p>
          <w:p w14:paraId="38CB8D9B" w14:textId="71E5ADD2" w:rsidR="00A74551" w:rsidRPr="00520B25" w:rsidRDefault="00A74551" w:rsidP="00A7455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520B25">
              <w:rPr>
                <w:sz w:val="14"/>
                <w:szCs w:val="14"/>
              </w:rPr>
              <w:t>12.</w:t>
            </w:r>
          </w:p>
        </w:tc>
        <w:tc>
          <w:tcPr>
            <w:tcW w:w="1560" w:type="dxa"/>
          </w:tcPr>
          <w:p w14:paraId="74045563" w14:textId="3B9AB1E6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Zelena površina i park u Ulicama Aleja Vukovar i Lipovljanska</w:t>
            </w:r>
          </w:p>
        </w:tc>
        <w:tc>
          <w:tcPr>
            <w:tcW w:w="1134" w:type="dxa"/>
          </w:tcPr>
          <w:p w14:paraId="49C5ADAF" w14:textId="22F593A5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 w:rsidRPr="00603AF2">
              <w:rPr>
                <w:sz w:val="14"/>
                <w:szCs w:val="14"/>
              </w:rPr>
              <w:t>Javna zelena površina</w:t>
            </w:r>
          </w:p>
        </w:tc>
        <w:tc>
          <w:tcPr>
            <w:tcW w:w="709" w:type="dxa"/>
          </w:tcPr>
          <w:p w14:paraId="33BE1F50" w14:textId="638F0155" w:rsidR="00A74551" w:rsidRPr="00520B25" w:rsidRDefault="00A74551" w:rsidP="00A74551">
            <w:pPr>
              <w:rPr>
                <w:sz w:val="14"/>
                <w:szCs w:val="14"/>
              </w:rPr>
            </w:pPr>
            <w:r w:rsidRPr="00245F2D">
              <w:rPr>
                <w:sz w:val="14"/>
                <w:szCs w:val="14"/>
              </w:rPr>
              <w:t>Kutina</w:t>
            </w:r>
          </w:p>
        </w:tc>
        <w:tc>
          <w:tcPr>
            <w:tcW w:w="1560" w:type="dxa"/>
          </w:tcPr>
          <w:p w14:paraId="4DEFF58B" w14:textId="5362BBF0" w:rsidR="00A74551" w:rsidRDefault="00A74551" w:rsidP="00A7455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dio 4140/1,</w:t>
            </w:r>
          </w:p>
          <w:p w14:paraId="38EA6871" w14:textId="7C3B379A" w:rsidR="00A74551" w:rsidRDefault="00A74551" w:rsidP="00A7455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dio 4141/1,</w:t>
            </w:r>
          </w:p>
          <w:p w14:paraId="55CF57C6" w14:textId="77777777" w:rsidR="00A74551" w:rsidRDefault="00A74551" w:rsidP="00A7455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dio 4140/2, </w:t>
            </w:r>
          </w:p>
          <w:p w14:paraId="28635495" w14:textId="77777777" w:rsidR="00A74551" w:rsidRDefault="00A74551" w:rsidP="00A7455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dio 4140/3,</w:t>
            </w:r>
          </w:p>
          <w:p w14:paraId="0537B6B3" w14:textId="0E6734DA" w:rsidR="00A74551" w:rsidRDefault="00A74551" w:rsidP="00A7455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 xml:space="preserve"> dio4140/4, dio 4123/27, </w:t>
            </w:r>
          </w:p>
          <w:p w14:paraId="1BD58911" w14:textId="4B6BE4DC" w:rsidR="00A74551" w:rsidRPr="00520B25" w:rsidRDefault="00A74551" w:rsidP="00A7455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dio 7794/5</w:t>
            </w:r>
          </w:p>
        </w:tc>
        <w:tc>
          <w:tcPr>
            <w:tcW w:w="992" w:type="dxa"/>
          </w:tcPr>
          <w:p w14:paraId="6D9A6C86" w14:textId="38315931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 w:rsidRPr="006A78BF">
              <w:rPr>
                <w:sz w:val="14"/>
                <w:szCs w:val="14"/>
              </w:rPr>
              <w:lastRenderedPageBreak/>
              <w:t>Kutina</w:t>
            </w:r>
          </w:p>
        </w:tc>
        <w:tc>
          <w:tcPr>
            <w:tcW w:w="1559" w:type="dxa"/>
          </w:tcPr>
          <w:p w14:paraId="62168F4F" w14:textId="77777777" w:rsidR="00A74551" w:rsidRDefault="00A74551" w:rsidP="00A7455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dio 4140/1,</w:t>
            </w:r>
          </w:p>
          <w:p w14:paraId="1684BF90" w14:textId="77777777" w:rsidR="00A74551" w:rsidRDefault="00A74551" w:rsidP="00A74551">
            <w:pPr>
              <w:rPr>
                <w:sz w:val="14"/>
                <w:szCs w:val="14"/>
              </w:rPr>
            </w:pPr>
          </w:p>
          <w:p w14:paraId="7DB5C66F" w14:textId="77777777" w:rsidR="00A74551" w:rsidRDefault="00A74551" w:rsidP="00A7455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dio 4141/1,</w:t>
            </w:r>
          </w:p>
          <w:p w14:paraId="418A8955" w14:textId="77777777" w:rsidR="00A74551" w:rsidRDefault="00A74551" w:rsidP="00A7455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dio 4140/2, </w:t>
            </w:r>
          </w:p>
          <w:p w14:paraId="7AC36934" w14:textId="77777777" w:rsidR="00A74551" w:rsidRDefault="00A74551" w:rsidP="00A7455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 xml:space="preserve">dio 4140/3, </w:t>
            </w:r>
          </w:p>
          <w:p w14:paraId="35A7DC3D" w14:textId="77777777" w:rsidR="00A74551" w:rsidRDefault="00A74551" w:rsidP="00A74551">
            <w:pPr>
              <w:rPr>
                <w:sz w:val="14"/>
                <w:szCs w:val="14"/>
              </w:rPr>
            </w:pPr>
          </w:p>
          <w:p w14:paraId="03B8DCD1" w14:textId="77777777" w:rsidR="00A74551" w:rsidRDefault="00A74551" w:rsidP="00A74551">
            <w:pPr>
              <w:rPr>
                <w:sz w:val="14"/>
                <w:szCs w:val="14"/>
              </w:rPr>
            </w:pPr>
          </w:p>
          <w:p w14:paraId="65FBEA6E" w14:textId="77777777" w:rsidR="00A74551" w:rsidRDefault="00A74551" w:rsidP="00A7455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dio 4140/4, </w:t>
            </w:r>
          </w:p>
          <w:p w14:paraId="0C5D7A1F" w14:textId="77777777" w:rsidR="00A74551" w:rsidRDefault="00A74551" w:rsidP="00A74551">
            <w:pPr>
              <w:rPr>
                <w:sz w:val="14"/>
                <w:szCs w:val="14"/>
              </w:rPr>
            </w:pPr>
          </w:p>
          <w:p w14:paraId="7922A9E9" w14:textId="77777777" w:rsidR="00A74551" w:rsidRDefault="00A74551" w:rsidP="00A7455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dio 4123/27, </w:t>
            </w:r>
          </w:p>
          <w:p w14:paraId="5CA120AE" w14:textId="41DD47C1" w:rsidR="00A74551" w:rsidRPr="00520B25" w:rsidRDefault="00A74551" w:rsidP="00A7455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dio 7794/5</w:t>
            </w:r>
          </w:p>
        </w:tc>
        <w:tc>
          <w:tcPr>
            <w:tcW w:w="1418" w:type="dxa"/>
          </w:tcPr>
          <w:p w14:paraId="6116978B" w14:textId="77777777" w:rsidR="00A74551" w:rsidRDefault="00A74551" w:rsidP="00A7455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DRUŠTVENO VLASNIŠTVO</w:t>
            </w:r>
          </w:p>
          <w:p w14:paraId="3AC0A6EF" w14:textId="77777777" w:rsidR="00A74551" w:rsidRDefault="00A74551" w:rsidP="00A74551">
            <w:pPr>
              <w:jc w:val="center"/>
              <w:rPr>
                <w:sz w:val="12"/>
                <w:szCs w:val="12"/>
              </w:rPr>
            </w:pPr>
          </w:p>
          <w:p w14:paraId="0BD0E6D5" w14:textId="77777777" w:rsidR="00A74551" w:rsidRDefault="00A74551" w:rsidP="00A7455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GRAD KUTINA</w:t>
            </w:r>
          </w:p>
          <w:p w14:paraId="68344235" w14:textId="77777777" w:rsidR="00A74551" w:rsidRDefault="00A74551" w:rsidP="00A7455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TEHNIKA DD</w:t>
            </w:r>
          </w:p>
          <w:p w14:paraId="37DCDA60" w14:textId="77777777" w:rsidR="00A74551" w:rsidRDefault="00A74551" w:rsidP="00A74551">
            <w:pPr>
              <w:jc w:val="center"/>
              <w:rPr>
                <w:sz w:val="12"/>
                <w:szCs w:val="12"/>
              </w:rPr>
            </w:pPr>
          </w:p>
          <w:p w14:paraId="2EB256AA" w14:textId="77777777" w:rsidR="00A74551" w:rsidRDefault="00A74551" w:rsidP="00A74551">
            <w:pPr>
              <w:jc w:val="center"/>
              <w:rPr>
                <w:sz w:val="12"/>
                <w:szCs w:val="12"/>
              </w:rPr>
            </w:pPr>
            <w:r w:rsidRPr="00E17DB7">
              <w:rPr>
                <w:sz w:val="12"/>
                <w:szCs w:val="12"/>
              </w:rPr>
              <w:t>RESTORAN - PETROKEMIJA D.O.O.</w:t>
            </w:r>
          </w:p>
          <w:p w14:paraId="0AB37DAB" w14:textId="77777777" w:rsidR="00A74551" w:rsidRDefault="00A74551" w:rsidP="00A74551">
            <w:pPr>
              <w:jc w:val="center"/>
              <w:rPr>
                <w:sz w:val="12"/>
                <w:szCs w:val="12"/>
              </w:rPr>
            </w:pPr>
            <w:r w:rsidRPr="00E17DB7">
              <w:rPr>
                <w:sz w:val="12"/>
                <w:szCs w:val="12"/>
              </w:rPr>
              <w:t>SISTEM MM SESVETE d.o.o.</w:t>
            </w:r>
          </w:p>
          <w:p w14:paraId="22E8CEA8" w14:textId="77777777" w:rsidR="00A74551" w:rsidRDefault="00A74551" w:rsidP="00A74551">
            <w:pPr>
              <w:jc w:val="center"/>
              <w:rPr>
                <w:sz w:val="12"/>
                <w:szCs w:val="12"/>
              </w:rPr>
            </w:pPr>
            <w:r w:rsidRPr="00E17DB7">
              <w:rPr>
                <w:sz w:val="12"/>
                <w:szCs w:val="12"/>
              </w:rPr>
              <w:t>DVD Kutina-Grad ,</w:t>
            </w:r>
          </w:p>
          <w:p w14:paraId="50D32E37" w14:textId="584CCC16" w:rsidR="00A74551" w:rsidRPr="00520B25" w:rsidRDefault="00A74551" w:rsidP="00A74551">
            <w:pPr>
              <w:rPr>
                <w:sz w:val="14"/>
                <w:szCs w:val="14"/>
              </w:rPr>
            </w:pPr>
            <w:r w:rsidRPr="00E17DB7">
              <w:rPr>
                <w:sz w:val="12"/>
                <w:szCs w:val="12"/>
              </w:rPr>
              <w:t>REPUBLIKA HRVATSKA - JAVNO VODNO DOBRO</w:t>
            </w:r>
          </w:p>
        </w:tc>
        <w:tc>
          <w:tcPr>
            <w:tcW w:w="1275" w:type="dxa"/>
          </w:tcPr>
          <w:p w14:paraId="0CB5EE75" w14:textId="77777777" w:rsidR="00A74551" w:rsidRDefault="00A74551" w:rsidP="00A74551">
            <w:pPr>
              <w:jc w:val="center"/>
              <w:rPr>
                <w:sz w:val="14"/>
                <w:szCs w:val="14"/>
              </w:rPr>
            </w:pPr>
          </w:p>
          <w:p w14:paraId="4E8C46B8" w14:textId="77777777" w:rsidR="00A74551" w:rsidRDefault="00A74551" w:rsidP="00A74551">
            <w:pPr>
              <w:jc w:val="center"/>
              <w:rPr>
                <w:sz w:val="14"/>
                <w:szCs w:val="14"/>
              </w:rPr>
            </w:pPr>
          </w:p>
          <w:p w14:paraId="6EC07C78" w14:textId="77777777" w:rsidR="00A74551" w:rsidRDefault="00A74551" w:rsidP="00A74551">
            <w:pPr>
              <w:jc w:val="center"/>
              <w:rPr>
                <w:sz w:val="14"/>
                <w:szCs w:val="14"/>
              </w:rPr>
            </w:pPr>
          </w:p>
          <w:p w14:paraId="50A0E6C5" w14:textId="7681DB21" w:rsidR="00A74551" w:rsidRPr="00E17DB7" w:rsidRDefault="00A74551" w:rsidP="00A74551">
            <w:pPr>
              <w:jc w:val="center"/>
              <w:rPr>
                <w:sz w:val="12"/>
                <w:szCs w:val="12"/>
              </w:rPr>
            </w:pPr>
            <w:r>
              <w:rPr>
                <w:sz w:val="14"/>
                <w:szCs w:val="14"/>
              </w:rPr>
              <w:t>GRAD KUTINA</w:t>
            </w:r>
          </w:p>
        </w:tc>
      </w:tr>
      <w:tr w:rsidR="00A74551" w:rsidRPr="00520B25" w14:paraId="2355E7FF" w14:textId="77777777" w:rsidTr="00E17DB7">
        <w:tc>
          <w:tcPr>
            <w:tcW w:w="425" w:type="dxa"/>
          </w:tcPr>
          <w:p w14:paraId="5077A439" w14:textId="77777777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</w:p>
          <w:p w14:paraId="18E3FB19" w14:textId="77777777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 w:rsidRPr="00520B25">
              <w:rPr>
                <w:sz w:val="14"/>
                <w:szCs w:val="14"/>
              </w:rPr>
              <w:t>13.</w:t>
            </w:r>
          </w:p>
        </w:tc>
        <w:tc>
          <w:tcPr>
            <w:tcW w:w="1560" w:type="dxa"/>
          </w:tcPr>
          <w:p w14:paraId="01201F15" w14:textId="4C5A4433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Zelena površina u Slavonskoj ulici (sjeverno i zapadno od k.br.2-4)</w:t>
            </w:r>
          </w:p>
        </w:tc>
        <w:tc>
          <w:tcPr>
            <w:tcW w:w="1134" w:type="dxa"/>
          </w:tcPr>
          <w:p w14:paraId="0452076B" w14:textId="422DDB03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 w:rsidRPr="00603AF2">
              <w:rPr>
                <w:sz w:val="14"/>
                <w:szCs w:val="14"/>
              </w:rPr>
              <w:t>Javna zelena površina</w:t>
            </w:r>
          </w:p>
        </w:tc>
        <w:tc>
          <w:tcPr>
            <w:tcW w:w="709" w:type="dxa"/>
          </w:tcPr>
          <w:p w14:paraId="6289AF95" w14:textId="003312BE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 w:rsidRPr="00245F2D">
              <w:rPr>
                <w:sz w:val="14"/>
                <w:szCs w:val="14"/>
              </w:rPr>
              <w:t>Kutina</w:t>
            </w:r>
          </w:p>
        </w:tc>
        <w:tc>
          <w:tcPr>
            <w:tcW w:w="1560" w:type="dxa"/>
          </w:tcPr>
          <w:p w14:paraId="36BF3F84" w14:textId="013718CB" w:rsidR="00A74551" w:rsidRDefault="00A74551" w:rsidP="00A7455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dio 8269,8271/1, </w:t>
            </w:r>
          </w:p>
          <w:p w14:paraId="05E15B93" w14:textId="60BD6D9B" w:rsidR="00A74551" w:rsidRDefault="00A74551" w:rsidP="00A7455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dio 8272/1,8273,8278,  8281,</w:t>
            </w:r>
          </w:p>
          <w:p w14:paraId="0B13E2F9" w14:textId="5E22B95C" w:rsidR="00A74551" w:rsidRDefault="00A74551" w:rsidP="00A7455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dio 8284/3,</w:t>
            </w:r>
          </w:p>
          <w:p w14:paraId="3F261151" w14:textId="04459D0C" w:rsidR="00A74551" w:rsidRDefault="00A74551" w:rsidP="00A7455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dio 8284/5,</w:t>
            </w:r>
          </w:p>
          <w:p w14:paraId="7D07C5B8" w14:textId="77777777" w:rsidR="00A74551" w:rsidRDefault="00A74551" w:rsidP="00A74551">
            <w:pPr>
              <w:rPr>
                <w:sz w:val="14"/>
                <w:szCs w:val="14"/>
              </w:rPr>
            </w:pPr>
          </w:p>
          <w:p w14:paraId="71C317E0" w14:textId="72172588" w:rsidR="00A74551" w:rsidRDefault="00A74551" w:rsidP="00A7455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dio 8284/7</w:t>
            </w:r>
          </w:p>
          <w:p w14:paraId="7D12F9E2" w14:textId="77777777" w:rsidR="00A74551" w:rsidRDefault="00A74551" w:rsidP="00A74551">
            <w:pPr>
              <w:rPr>
                <w:sz w:val="14"/>
                <w:szCs w:val="14"/>
              </w:rPr>
            </w:pPr>
          </w:p>
          <w:p w14:paraId="4924EB87" w14:textId="15819B25" w:rsidR="00A74551" w:rsidRPr="00520B25" w:rsidRDefault="00A74551" w:rsidP="00A74551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14:paraId="63309C13" w14:textId="30BF3F41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 w:rsidRPr="00867F9A">
              <w:rPr>
                <w:sz w:val="14"/>
                <w:szCs w:val="14"/>
              </w:rPr>
              <w:t>Kutina</w:t>
            </w:r>
          </w:p>
        </w:tc>
        <w:tc>
          <w:tcPr>
            <w:tcW w:w="1559" w:type="dxa"/>
          </w:tcPr>
          <w:p w14:paraId="575E7059" w14:textId="77777777" w:rsidR="00A74551" w:rsidRDefault="00A74551" w:rsidP="00A7455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dio 8269,8271/1, </w:t>
            </w:r>
          </w:p>
          <w:p w14:paraId="5D08FB98" w14:textId="77777777" w:rsidR="00A74551" w:rsidRDefault="00A74551" w:rsidP="00A7455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dio 8272/1,8273,8278,  8281,</w:t>
            </w:r>
          </w:p>
          <w:p w14:paraId="3CA8DA53" w14:textId="77777777" w:rsidR="00A74551" w:rsidRDefault="00A74551" w:rsidP="00A7455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dio 8284/3,</w:t>
            </w:r>
          </w:p>
          <w:p w14:paraId="34CC6F68" w14:textId="77777777" w:rsidR="00A74551" w:rsidRDefault="00A74551" w:rsidP="00A7455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dio 8284/5,</w:t>
            </w:r>
          </w:p>
          <w:p w14:paraId="21DAA6AD" w14:textId="77777777" w:rsidR="00A74551" w:rsidRDefault="00A74551" w:rsidP="00A74551">
            <w:pPr>
              <w:rPr>
                <w:sz w:val="14"/>
                <w:szCs w:val="14"/>
              </w:rPr>
            </w:pPr>
          </w:p>
          <w:p w14:paraId="5C38EFAC" w14:textId="77777777" w:rsidR="00A74551" w:rsidRDefault="00A74551" w:rsidP="00A7455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dio 8284/7</w:t>
            </w:r>
          </w:p>
          <w:p w14:paraId="0F4F7580" w14:textId="77777777" w:rsidR="00A74551" w:rsidRDefault="00A74551" w:rsidP="00A74551">
            <w:pPr>
              <w:rPr>
                <w:sz w:val="14"/>
                <w:szCs w:val="14"/>
              </w:rPr>
            </w:pPr>
          </w:p>
          <w:p w14:paraId="6EE136B3" w14:textId="1DC04DA5" w:rsidR="00A74551" w:rsidRPr="00520B25" w:rsidRDefault="00A74551" w:rsidP="00A74551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14:paraId="2C0BFACB" w14:textId="77777777" w:rsidR="00A74551" w:rsidRDefault="00A74551" w:rsidP="00A74551">
            <w:pPr>
              <w:jc w:val="center"/>
              <w:rPr>
                <w:sz w:val="14"/>
                <w:szCs w:val="14"/>
              </w:rPr>
            </w:pPr>
          </w:p>
          <w:p w14:paraId="62A0F86A" w14:textId="77777777" w:rsidR="00A74551" w:rsidRDefault="00A74551" w:rsidP="00A74551">
            <w:pPr>
              <w:jc w:val="center"/>
              <w:rPr>
                <w:sz w:val="14"/>
                <w:szCs w:val="14"/>
              </w:rPr>
            </w:pPr>
          </w:p>
          <w:p w14:paraId="5466DCF6" w14:textId="77777777" w:rsidR="00A74551" w:rsidRDefault="00A74551" w:rsidP="00A74551">
            <w:pPr>
              <w:jc w:val="center"/>
              <w:rPr>
                <w:sz w:val="14"/>
                <w:szCs w:val="14"/>
              </w:rPr>
            </w:pPr>
            <w:r w:rsidRPr="00E17DB7">
              <w:rPr>
                <w:sz w:val="14"/>
                <w:szCs w:val="14"/>
              </w:rPr>
              <w:t>GRAD KUTINA</w:t>
            </w:r>
          </w:p>
          <w:p w14:paraId="0937BD23" w14:textId="77777777" w:rsidR="00A74551" w:rsidRDefault="00A74551" w:rsidP="00A74551">
            <w:pPr>
              <w:jc w:val="center"/>
              <w:rPr>
                <w:sz w:val="12"/>
                <w:szCs w:val="12"/>
              </w:rPr>
            </w:pPr>
          </w:p>
          <w:p w14:paraId="3A5F8D2E" w14:textId="77777777" w:rsidR="00A74551" w:rsidRDefault="00A74551" w:rsidP="00A74551">
            <w:pPr>
              <w:jc w:val="center"/>
              <w:rPr>
                <w:sz w:val="12"/>
                <w:szCs w:val="12"/>
              </w:rPr>
            </w:pPr>
            <w:r w:rsidRPr="00E17DB7">
              <w:rPr>
                <w:sz w:val="12"/>
                <w:szCs w:val="12"/>
              </w:rPr>
              <w:t>BERTOLAN D.O.O.</w:t>
            </w:r>
          </w:p>
          <w:p w14:paraId="7EB7F0A7" w14:textId="77777777" w:rsidR="00A74551" w:rsidRDefault="00A74551" w:rsidP="00A7455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HIDRAULIKA KUTINA DD</w:t>
            </w:r>
          </w:p>
          <w:p w14:paraId="7C187E37" w14:textId="719839CA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>
              <w:rPr>
                <w:sz w:val="12"/>
                <w:szCs w:val="12"/>
              </w:rPr>
              <w:t>MILENKO TODOROVIĆ</w:t>
            </w:r>
          </w:p>
        </w:tc>
        <w:tc>
          <w:tcPr>
            <w:tcW w:w="1275" w:type="dxa"/>
          </w:tcPr>
          <w:p w14:paraId="437488CC" w14:textId="77777777" w:rsidR="00A74551" w:rsidRDefault="00A74551" w:rsidP="00A74551">
            <w:pPr>
              <w:jc w:val="center"/>
              <w:rPr>
                <w:sz w:val="14"/>
                <w:szCs w:val="14"/>
              </w:rPr>
            </w:pPr>
          </w:p>
          <w:p w14:paraId="68B0E4BB" w14:textId="77777777" w:rsidR="00A74551" w:rsidRDefault="00A74551" w:rsidP="00A74551">
            <w:pPr>
              <w:jc w:val="center"/>
              <w:rPr>
                <w:sz w:val="14"/>
                <w:szCs w:val="14"/>
              </w:rPr>
            </w:pPr>
          </w:p>
          <w:p w14:paraId="6543C5FA" w14:textId="77777777" w:rsidR="00A74551" w:rsidRDefault="00A74551" w:rsidP="00A74551">
            <w:pPr>
              <w:jc w:val="center"/>
              <w:rPr>
                <w:sz w:val="14"/>
                <w:szCs w:val="14"/>
              </w:rPr>
            </w:pPr>
          </w:p>
          <w:p w14:paraId="740F052C" w14:textId="77777777" w:rsidR="00A74551" w:rsidRDefault="00A74551" w:rsidP="00A74551">
            <w:pPr>
              <w:jc w:val="center"/>
              <w:rPr>
                <w:sz w:val="14"/>
                <w:szCs w:val="14"/>
              </w:rPr>
            </w:pPr>
          </w:p>
          <w:p w14:paraId="52AEF2B9" w14:textId="7F4664C3" w:rsidR="00A74551" w:rsidRPr="00E17DB7" w:rsidRDefault="00A74551" w:rsidP="00A74551">
            <w:pPr>
              <w:jc w:val="center"/>
              <w:rPr>
                <w:sz w:val="12"/>
                <w:szCs w:val="12"/>
              </w:rPr>
            </w:pPr>
            <w:r w:rsidRPr="00A16182">
              <w:rPr>
                <w:sz w:val="14"/>
                <w:szCs w:val="14"/>
              </w:rPr>
              <w:t>GRAD KUTINA</w:t>
            </w:r>
          </w:p>
        </w:tc>
      </w:tr>
      <w:tr w:rsidR="00A74551" w:rsidRPr="00520B25" w14:paraId="43998ECD" w14:textId="77777777" w:rsidTr="00E17DB7">
        <w:tc>
          <w:tcPr>
            <w:tcW w:w="425" w:type="dxa"/>
          </w:tcPr>
          <w:p w14:paraId="31B1DD0E" w14:textId="77777777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</w:p>
          <w:p w14:paraId="0F7A3D80" w14:textId="77777777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 w:rsidRPr="00520B25">
              <w:rPr>
                <w:sz w:val="14"/>
                <w:szCs w:val="14"/>
              </w:rPr>
              <w:t>14.</w:t>
            </w:r>
          </w:p>
        </w:tc>
        <w:tc>
          <w:tcPr>
            <w:tcW w:w="1560" w:type="dxa"/>
          </w:tcPr>
          <w:p w14:paraId="1DA542AA" w14:textId="73FCA4DB" w:rsidR="00A74551" w:rsidRPr="00592293" w:rsidRDefault="00A74551" w:rsidP="00A74551">
            <w:pPr>
              <w:jc w:val="center"/>
              <w:rPr>
                <w:sz w:val="12"/>
                <w:szCs w:val="12"/>
              </w:rPr>
            </w:pPr>
            <w:r w:rsidRPr="00592293">
              <w:rPr>
                <w:sz w:val="14"/>
                <w:szCs w:val="14"/>
              </w:rPr>
              <w:t>Zelena površina u Metanskoj ulici</w:t>
            </w:r>
            <w:r w:rsidRPr="00592293">
              <w:rPr>
                <w:sz w:val="12"/>
                <w:szCs w:val="12"/>
              </w:rPr>
              <w:t xml:space="preserve"> (sjeverno od željezničkog kolodvora)</w:t>
            </w:r>
          </w:p>
        </w:tc>
        <w:tc>
          <w:tcPr>
            <w:tcW w:w="1134" w:type="dxa"/>
          </w:tcPr>
          <w:p w14:paraId="288D40F0" w14:textId="7437D329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 w:rsidRPr="00603AF2">
              <w:rPr>
                <w:sz w:val="14"/>
                <w:szCs w:val="14"/>
              </w:rPr>
              <w:t>Javna zelena površina</w:t>
            </w:r>
          </w:p>
        </w:tc>
        <w:tc>
          <w:tcPr>
            <w:tcW w:w="709" w:type="dxa"/>
          </w:tcPr>
          <w:p w14:paraId="164835A3" w14:textId="4262B5FA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 w:rsidRPr="00245F2D">
              <w:rPr>
                <w:sz w:val="14"/>
                <w:szCs w:val="14"/>
              </w:rPr>
              <w:t>Kutina</w:t>
            </w:r>
          </w:p>
        </w:tc>
        <w:tc>
          <w:tcPr>
            <w:tcW w:w="1560" w:type="dxa"/>
          </w:tcPr>
          <w:p w14:paraId="547E463B" w14:textId="5C3032F5" w:rsidR="00A74551" w:rsidRPr="00520B25" w:rsidRDefault="00A74551" w:rsidP="00A7455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dio 4287/3 i dio 4287/5</w:t>
            </w:r>
          </w:p>
        </w:tc>
        <w:tc>
          <w:tcPr>
            <w:tcW w:w="992" w:type="dxa"/>
          </w:tcPr>
          <w:p w14:paraId="7396232B" w14:textId="33EA7FA0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 w:rsidRPr="00867F9A">
              <w:rPr>
                <w:sz w:val="14"/>
                <w:szCs w:val="14"/>
              </w:rPr>
              <w:t>Kutina</w:t>
            </w:r>
          </w:p>
        </w:tc>
        <w:tc>
          <w:tcPr>
            <w:tcW w:w="1559" w:type="dxa"/>
          </w:tcPr>
          <w:p w14:paraId="0AB22D48" w14:textId="72F7AF16" w:rsidR="00A74551" w:rsidRPr="00520B25" w:rsidRDefault="00A74551" w:rsidP="00A74551">
            <w:pPr>
              <w:rPr>
                <w:sz w:val="14"/>
                <w:szCs w:val="14"/>
              </w:rPr>
            </w:pPr>
            <w:r w:rsidRPr="00592293">
              <w:rPr>
                <w:sz w:val="14"/>
                <w:szCs w:val="14"/>
              </w:rPr>
              <w:t>dio 4287/3</w:t>
            </w:r>
            <w:r>
              <w:rPr>
                <w:sz w:val="14"/>
                <w:szCs w:val="14"/>
              </w:rPr>
              <w:t xml:space="preserve"> i dio 4287/5</w:t>
            </w:r>
          </w:p>
        </w:tc>
        <w:tc>
          <w:tcPr>
            <w:tcW w:w="1418" w:type="dxa"/>
          </w:tcPr>
          <w:p w14:paraId="72F53B0C" w14:textId="77EDF5C9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 w:rsidRPr="00592293">
              <w:rPr>
                <w:sz w:val="12"/>
                <w:szCs w:val="12"/>
              </w:rPr>
              <w:t>TROKUT DRVNA INDUSTRIJA D.D</w:t>
            </w:r>
            <w:r>
              <w:rPr>
                <w:sz w:val="12"/>
                <w:szCs w:val="12"/>
              </w:rPr>
              <w:t>.</w:t>
            </w:r>
          </w:p>
        </w:tc>
        <w:tc>
          <w:tcPr>
            <w:tcW w:w="1275" w:type="dxa"/>
          </w:tcPr>
          <w:p w14:paraId="4A948FBD" w14:textId="77777777" w:rsidR="00A74551" w:rsidRDefault="00A74551" w:rsidP="00A74551">
            <w:pPr>
              <w:jc w:val="center"/>
              <w:rPr>
                <w:sz w:val="14"/>
                <w:szCs w:val="14"/>
              </w:rPr>
            </w:pPr>
          </w:p>
          <w:p w14:paraId="44E731F9" w14:textId="69257B2A" w:rsidR="00A74551" w:rsidRPr="00592293" w:rsidRDefault="00A74551" w:rsidP="00A74551">
            <w:pPr>
              <w:jc w:val="center"/>
              <w:rPr>
                <w:sz w:val="12"/>
                <w:szCs w:val="12"/>
              </w:rPr>
            </w:pPr>
            <w:r w:rsidRPr="00E17DB7">
              <w:rPr>
                <w:sz w:val="14"/>
                <w:szCs w:val="14"/>
              </w:rPr>
              <w:t>GRAD KUTINA</w:t>
            </w:r>
          </w:p>
        </w:tc>
      </w:tr>
      <w:tr w:rsidR="00A74551" w:rsidRPr="00520B25" w14:paraId="069CE553" w14:textId="77777777" w:rsidTr="00E17DB7">
        <w:tc>
          <w:tcPr>
            <w:tcW w:w="425" w:type="dxa"/>
          </w:tcPr>
          <w:p w14:paraId="7508357F" w14:textId="77777777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</w:p>
          <w:p w14:paraId="56F93FF9" w14:textId="77777777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</w:p>
          <w:p w14:paraId="33181098" w14:textId="77777777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</w:p>
          <w:p w14:paraId="3D416897" w14:textId="77777777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 w:rsidRPr="00520B25">
              <w:rPr>
                <w:sz w:val="14"/>
                <w:szCs w:val="14"/>
              </w:rPr>
              <w:t>15.</w:t>
            </w:r>
          </w:p>
        </w:tc>
        <w:tc>
          <w:tcPr>
            <w:tcW w:w="1560" w:type="dxa"/>
          </w:tcPr>
          <w:p w14:paraId="1775C1FC" w14:textId="142A6D66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Zelene površine u Ulici kneza Domagoja (oko objekata na k.br.1-11)</w:t>
            </w:r>
          </w:p>
        </w:tc>
        <w:tc>
          <w:tcPr>
            <w:tcW w:w="1134" w:type="dxa"/>
          </w:tcPr>
          <w:p w14:paraId="5EC6C053" w14:textId="1CACBA44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 w:rsidRPr="00603AF2">
              <w:rPr>
                <w:sz w:val="14"/>
                <w:szCs w:val="14"/>
              </w:rPr>
              <w:t>Javna zelena površina</w:t>
            </w:r>
          </w:p>
        </w:tc>
        <w:tc>
          <w:tcPr>
            <w:tcW w:w="709" w:type="dxa"/>
          </w:tcPr>
          <w:p w14:paraId="36E432AB" w14:textId="5FEBFF14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 w:rsidRPr="00245F2D">
              <w:rPr>
                <w:sz w:val="14"/>
                <w:szCs w:val="14"/>
              </w:rPr>
              <w:t>Kutina</w:t>
            </w:r>
          </w:p>
        </w:tc>
        <w:tc>
          <w:tcPr>
            <w:tcW w:w="1560" w:type="dxa"/>
          </w:tcPr>
          <w:p w14:paraId="4DC2BE64" w14:textId="1F79B641" w:rsidR="00A74551" w:rsidRPr="00520B25" w:rsidRDefault="00A74551" w:rsidP="00A7455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Dio 3750/2</w:t>
            </w:r>
          </w:p>
        </w:tc>
        <w:tc>
          <w:tcPr>
            <w:tcW w:w="992" w:type="dxa"/>
          </w:tcPr>
          <w:p w14:paraId="550080E7" w14:textId="462EDCE4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 w:rsidRPr="00867F9A">
              <w:rPr>
                <w:sz w:val="14"/>
                <w:szCs w:val="14"/>
              </w:rPr>
              <w:t>Kutina</w:t>
            </w:r>
          </w:p>
        </w:tc>
        <w:tc>
          <w:tcPr>
            <w:tcW w:w="1559" w:type="dxa"/>
          </w:tcPr>
          <w:p w14:paraId="7E03E579" w14:textId="5F34748F" w:rsidR="00A74551" w:rsidRPr="00520B25" w:rsidRDefault="00A74551" w:rsidP="00A7455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dio 3750/2</w:t>
            </w:r>
          </w:p>
        </w:tc>
        <w:tc>
          <w:tcPr>
            <w:tcW w:w="1418" w:type="dxa"/>
          </w:tcPr>
          <w:p w14:paraId="3D216529" w14:textId="7EFB2683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GRAD KUTINA</w:t>
            </w:r>
          </w:p>
        </w:tc>
        <w:tc>
          <w:tcPr>
            <w:tcW w:w="1275" w:type="dxa"/>
          </w:tcPr>
          <w:p w14:paraId="382324EC" w14:textId="5DF2DC31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GRAD KUTINA</w:t>
            </w:r>
          </w:p>
        </w:tc>
      </w:tr>
      <w:tr w:rsidR="00A74551" w:rsidRPr="00520B25" w14:paraId="0537FD92" w14:textId="77777777" w:rsidTr="00E17DB7">
        <w:tc>
          <w:tcPr>
            <w:tcW w:w="425" w:type="dxa"/>
          </w:tcPr>
          <w:p w14:paraId="4C166470" w14:textId="77777777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</w:p>
          <w:p w14:paraId="1217FAE0" w14:textId="77777777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 w:rsidRPr="00520B25">
              <w:rPr>
                <w:sz w:val="14"/>
                <w:szCs w:val="14"/>
              </w:rPr>
              <w:t>16.</w:t>
            </w:r>
          </w:p>
        </w:tc>
        <w:tc>
          <w:tcPr>
            <w:tcW w:w="1560" w:type="dxa"/>
          </w:tcPr>
          <w:p w14:paraId="4953C587" w14:textId="1C171F36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 w:rsidRPr="00592293">
              <w:rPr>
                <w:sz w:val="14"/>
                <w:szCs w:val="14"/>
              </w:rPr>
              <w:t>Zelene površine u Ulici kneza Domagoja (oko objekata na k.br.</w:t>
            </w:r>
            <w:r>
              <w:rPr>
                <w:sz w:val="14"/>
                <w:szCs w:val="14"/>
              </w:rPr>
              <w:t>2</w:t>
            </w:r>
            <w:r w:rsidRPr="00592293">
              <w:rPr>
                <w:sz w:val="14"/>
                <w:szCs w:val="14"/>
              </w:rPr>
              <w:t>-1</w:t>
            </w:r>
            <w:r>
              <w:rPr>
                <w:sz w:val="14"/>
                <w:szCs w:val="14"/>
              </w:rPr>
              <w:t>0</w:t>
            </w:r>
            <w:r w:rsidRPr="00592293">
              <w:rPr>
                <w:sz w:val="14"/>
                <w:szCs w:val="14"/>
              </w:rPr>
              <w:t>)</w:t>
            </w:r>
          </w:p>
        </w:tc>
        <w:tc>
          <w:tcPr>
            <w:tcW w:w="1134" w:type="dxa"/>
          </w:tcPr>
          <w:p w14:paraId="46E5AF50" w14:textId="29728B9C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 w:rsidRPr="00603AF2">
              <w:rPr>
                <w:sz w:val="14"/>
                <w:szCs w:val="14"/>
              </w:rPr>
              <w:t>Javna zelena površina</w:t>
            </w:r>
          </w:p>
        </w:tc>
        <w:tc>
          <w:tcPr>
            <w:tcW w:w="709" w:type="dxa"/>
          </w:tcPr>
          <w:p w14:paraId="734E5463" w14:textId="7BA58086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 w:rsidRPr="00245F2D">
              <w:rPr>
                <w:sz w:val="14"/>
                <w:szCs w:val="14"/>
              </w:rPr>
              <w:t>Kutina</w:t>
            </w:r>
          </w:p>
        </w:tc>
        <w:tc>
          <w:tcPr>
            <w:tcW w:w="1560" w:type="dxa"/>
          </w:tcPr>
          <w:p w14:paraId="0A71EB41" w14:textId="77777777" w:rsidR="00A74551" w:rsidRDefault="00A74551" w:rsidP="00A7455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dio 3760/2, dio 3754/2, dio 3750/4, dio 3756/4, dio 3758/5, dio 3760/4, dio 3764/7 i </w:t>
            </w:r>
          </w:p>
          <w:p w14:paraId="1A1CA78D" w14:textId="2BA23FAF" w:rsidR="00A74551" w:rsidRPr="00520B25" w:rsidRDefault="00A74551" w:rsidP="00A7455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3764/4 </w:t>
            </w:r>
          </w:p>
        </w:tc>
        <w:tc>
          <w:tcPr>
            <w:tcW w:w="992" w:type="dxa"/>
          </w:tcPr>
          <w:p w14:paraId="3BD671A8" w14:textId="0EDCE069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 w:rsidRPr="00867F9A">
              <w:rPr>
                <w:sz w:val="14"/>
                <w:szCs w:val="14"/>
              </w:rPr>
              <w:t>Kutina</w:t>
            </w:r>
          </w:p>
        </w:tc>
        <w:tc>
          <w:tcPr>
            <w:tcW w:w="1559" w:type="dxa"/>
          </w:tcPr>
          <w:p w14:paraId="1825C742" w14:textId="77777777" w:rsidR="00A74551" w:rsidRDefault="00A74551" w:rsidP="00A7455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dio 3760/2, dio 3754/2, dio 3750/4, dio 3756/4, dio 3758/5, dio 3760/4, dio 3764/7 i </w:t>
            </w:r>
          </w:p>
          <w:p w14:paraId="3A2C727C" w14:textId="7C59FC13" w:rsidR="00A74551" w:rsidRPr="00520B25" w:rsidRDefault="00A74551" w:rsidP="00A7455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3764/4</w:t>
            </w:r>
          </w:p>
        </w:tc>
        <w:tc>
          <w:tcPr>
            <w:tcW w:w="1418" w:type="dxa"/>
          </w:tcPr>
          <w:p w14:paraId="04017198" w14:textId="77777777" w:rsidR="00A74551" w:rsidRDefault="00A74551" w:rsidP="00A745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GRAD KUTINA </w:t>
            </w:r>
          </w:p>
          <w:p w14:paraId="466F8D64" w14:textId="77777777" w:rsidR="00A74551" w:rsidRDefault="00A74551" w:rsidP="00A74551">
            <w:pPr>
              <w:jc w:val="center"/>
              <w:rPr>
                <w:sz w:val="14"/>
                <w:szCs w:val="14"/>
              </w:rPr>
            </w:pPr>
          </w:p>
          <w:p w14:paraId="408FFF82" w14:textId="77777777" w:rsidR="00A74551" w:rsidRDefault="00A74551" w:rsidP="00A74551">
            <w:pPr>
              <w:jc w:val="center"/>
              <w:rPr>
                <w:sz w:val="14"/>
                <w:szCs w:val="14"/>
              </w:rPr>
            </w:pPr>
          </w:p>
          <w:p w14:paraId="6F49F152" w14:textId="77777777" w:rsidR="00A74551" w:rsidRDefault="00A74551" w:rsidP="00A74551">
            <w:pPr>
              <w:jc w:val="center"/>
              <w:rPr>
                <w:sz w:val="14"/>
                <w:szCs w:val="14"/>
              </w:rPr>
            </w:pPr>
          </w:p>
          <w:p w14:paraId="294581ED" w14:textId="02BBC17E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 w:rsidRPr="00592293">
              <w:rPr>
                <w:sz w:val="12"/>
                <w:szCs w:val="12"/>
              </w:rPr>
              <w:t>SUVLASNIČKI UDIO ROBERTA GOTWALD I NEVENKA GOTWALD</w:t>
            </w:r>
          </w:p>
        </w:tc>
        <w:tc>
          <w:tcPr>
            <w:tcW w:w="1275" w:type="dxa"/>
          </w:tcPr>
          <w:p w14:paraId="0FF92EE9" w14:textId="77777777" w:rsidR="00A74551" w:rsidRDefault="00A74551" w:rsidP="00A74551">
            <w:pPr>
              <w:jc w:val="center"/>
              <w:rPr>
                <w:sz w:val="14"/>
                <w:szCs w:val="14"/>
              </w:rPr>
            </w:pPr>
          </w:p>
          <w:p w14:paraId="65895DB6" w14:textId="77777777" w:rsidR="00A74551" w:rsidRDefault="00A74551" w:rsidP="00A74551">
            <w:pPr>
              <w:jc w:val="center"/>
              <w:rPr>
                <w:sz w:val="14"/>
                <w:szCs w:val="14"/>
              </w:rPr>
            </w:pPr>
          </w:p>
          <w:p w14:paraId="6A9624D5" w14:textId="61DCEA61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 w:rsidRPr="00A16182">
              <w:rPr>
                <w:sz w:val="14"/>
                <w:szCs w:val="14"/>
              </w:rPr>
              <w:t>GRAD KUTINA</w:t>
            </w:r>
          </w:p>
        </w:tc>
      </w:tr>
      <w:tr w:rsidR="00A74551" w:rsidRPr="00520B25" w14:paraId="5CC4051A" w14:textId="77777777" w:rsidTr="00E17DB7">
        <w:tc>
          <w:tcPr>
            <w:tcW w:w="425" w:type="dxa"/>
          </w:tcPr>
          <w:p w14:paraId="50077679" w14:textId="77777777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</w:p>
          <w:p w14:paraId="4958CEC8" w14:textId="77777777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 w:rsidRPr="00520B25">
              <w:rPr>
                <w:sz w:val="14"/>
                <w:szCs w:val="14"/>
              </w:rPr>
              <w:t>17.</w:t>
            </w:r>
          </w:p>
        </w:tc>
        <w:tc>
          <w:tcPr>
            <w:tcW w:w="1560" w:type="dxa"/>
          </w:tcPr>
          <w:p w14:paraId="2E285C1F" w14:textId="2547CB02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Zelena površina u Ulici k.Višeslava (oko objekata na k.br.2-8)</w:t>
            </w:r>
          </w:p>
        </w:tc>
        <w:tc>
          <w:tcPr>
            <w:tcW w:w="1134" w:type="dxa"/>
          </w:tcPr>
          <w:p w14:paraId="32A946BF" w14:textId="2A62AF66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 w:rsidRPr="00603AF2">
              <w:rPr>
                <w:sz w:val="14"/>
                <w:szCs w:val="14"/>
              </w:rPr>
              <w:t>Javna zelena površina</w:t>
            </w:r>
          </w:p>
        </w:tc>
        <w:tc>
          <w:tcPr>
            <w:tcW w:w="709" w:type="dxa"/>
          </w:tcPr>
          <w:p w14:paraId="172056DF" w14:textId="174081DA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 w:rsidRPr="00245F2D">
              <w:rPr>
                <w:sz w:val="14"/>
                <w:szCs w:val="14"/>
              </w:rPr>
              <w:t>Kutina</w:t>
            </w:r>
          </w:p>
        </w:tc>
        <w:tc>
          <w:tcPr>
            <w:tcW w:w="1560" w:type="dxa"/>
          </w:tcPr>
          <w:p w14:paraId="5B9EA79D" w14:textId="77777777" w:rsidR="00A74551" w:rsidRDefault="00A74551" w:rsidP="00A7455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dio 3750/4, </w:t>
            </w:r>
          </w:p>
          <w:p w14:paraId="06106F42" w14:textId="7ECB62EA" w:rsidR="00A74551" w:rsidRPr="00520B25" w:rsidRDefault="00A74551" w:rsidP="00A7455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dio 3758/3, dio 3764/3</w:t>
            </w:r>
          </w:p>
        </w:tc>
        <w:tc>
          <w:tcPr>
            <w:tcW w:w="992" w:type="dxa"/>
          </w:tcPr>
          <w:p w14:paraId="01948175" w14:textId="4A99DDDB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 w:rsidRPr="00867F9A">
              <w:rPr>
                <w:sz w:val="14"/>
                <w:szCs w:val="14"/>
              </w:rPr>
              <w:t>Kutina</w:t>
            </w:r>
          </w:p>
        </w:tc>
        <w:tc>
          <w:tcPr>
            <w:tcW w:w="1559" w:type="dxa"/>
          </w:tcPr>
          <w:p w14:paraId="682BA383" w14:textId="77777777" w:rsidR="00A74551" w:rsidRDefault="00A74551" w:rsidP="00A7455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dio 3750/4, </w:t>
            </w:r>
          </w:p>
          <w:p w14:paraId="0FCC3D9F" w14:textId="395AB702" w:rsidR="00A74551" w:rsidRPr="00520B25" w:rsidRDefault="00A74551" w:rsidP="00A7455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dio 3758/3, dio 3764/3</w:t>
            </w:r>
          </w:p>
        </w:tc>
        <w:tc>
          <w:tcPr>
            <w:tcW w:w="1418" w:type="dxa"/>
          </w:tcPr>
          <w:p w14:paraId="77FAA50F" w14:textId="77777777" w:rsidR="00A74551" w:rsidRDefault="00A74551" w:rsidP="00A745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GRAD KUTINA</w:t>
            </w:r>
          </w:p>
          <w:p w14:paraId="17E67908" w14:textId="659B29AF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DRUŠTVENO VLASNIŠTVO</w:t>
            </w:r>
          </w:p>
        </w:tc>
        <w:tc>
          <w:tcPr>
            <w:tcW w:w="1275" w:type="dxa"/>
          </w:tcPr>
          <w:p w14:paraId="73186E37" w14:textId="77777777" w:rsidR="00A74551" w:rsidRDefault="00A74551" w:rsidP="00A74551">
            <w:pPr>
              <w:jc w:val="center"/>
              <w:rPr>
                <w:sz w:val="14"/>
                <w:szCs w:val="14"/>
              </w:rPr>
            </w:pPr>
          </w:p>
          <w:p w14:paraId="7FBDE8F1" w14:textId="1D10830C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 w:rsidRPr="00E17DB7">
              <w:rPr>
                <w:sz w:val="14"/>
                <w:szCs w:val="14"/>
              </w:rPr>
              <w:t>GRAD KUTINA</w:t>
            </w:r>
          </w:p>
        </w:tc>
      </w:tr>
      <w:tr w:rsidR="00A74551" w:rsidRPr="00520B25" w14:paraId="18357F34" w14:textId="77777777" w:rsidTr="00E17DB7">
        <w:tc>
          <w:tcPr>
            <w:tcW w:w="425" w:type="dxa"/>
          </w:tcPr>
          <w:p w14:paraId="6704A915" w14:textId="77777777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</w:p>
          <w:p w14:paraId="38D78763" w14:textId="77777777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 w:rsidRPr="00520B25">
              <w:rPr>
                <w:sz w:val="14"/>
                <w:szCs w:val="14"/>
              </w:rPr>
              <w:t>18.</w:t>
            </w:r>
          </w:p>
        </w:tc>
        <w:tc>
          <w:tcPr>
            <w:tcW w:w="1560" w:type="dxa"/>
          </w:tcPr>
          <w:p w14:paraId="05D3C825" w14:textId="02DEE3B8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Zelena površina u Ulici Andrije Hebranga (oko objekata na k.br.3-17)</w:t>
            </w:r>
          </w:p>
        </w:tc>
        <w:tc>
          <w:tcPr>
            <w:tcW w:w="1134" w:type="dxa"/>
          </w:tcPr>
          <w:p w14:paraId="4D61A69E" w14:textId="26EF99B9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 w:rsidRPr="00603AF2">
              <w:rPr>
                <w:sz w:val="14"/>
                <w:szCs w:val="14"/>
              </w:rPr>
              <w:t>Javna zelena površina</w:t>
            </w:r>
          </w:p>
        </w:tc>
        <w:tc>
          <w:tcPr>
            <w:tcW w:w="709" w:type="dxa"/>
          </w:tcPr>
          <w:p w14:paraId="189B1FF2" w14:textId="20C254B3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 w:rsidRPr="00245F2D">
              <w:rPr>
                <w:sz w:val="14"/>
                <w:szCs w:val="14"/>
              </w:rPr>
              <w:t>Kutina</w:t>
            </w:r>
          </w:p>
        </w:tc>
        <w:tc>
          <w:tcPr>
            <w:tcW w:w="1560" w:type="dxa"/>
          </w:tcPr>
          <w:p w14:paraId="391881AF" w14:textId="05CB3432" w:rsidR="00A74551" w:rsidRPr="00520B25" w:rsidRDefault="00A74551" w:rsidP="00A7455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dio 3766/1, dio 3752/1, dio 3759/2 i dio 3759/2</w:t>
            </w:r>
          </w:p>
        </w:tc>
        <w:tc>
          <w:tcPr>
            <w:tcW w:w="992" w:type="dxa"/>
          </w:tcPr>
          <w:p w14:paraId="6C116CEA" w14:textId="0BE0FFDD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 w:rsidRPr="00867F9A">
              <w:rPr>
                <w:sz w:val="14"/>
                <w:szCs w:val="14"/>
              </w:rPr>
              <w:t>Kutina</w:t>
            </w:r>
          </w:p>
        </w:tc>
        <w:tc>
          <w:tcPr>
            <w:tcW w:w="1559" w:type="dxa"/>
          </w:tcPr>
          <w:p w14:paraId="677DEDBE" w14:textId="4E411DA5" w:rsidR="00A74551" w:rsidRPr="00520B25" w:rsidRDefault="00A74551" w:rsidP="00A7455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dio 3766/1, dio 3752/1, dio 3759/2 i dio 3759/2</w:t>
            </w:r>
          </w:p>
        </w:tc>
        <w:tc>
          <w:tcPr>
            <w:tcW w:w="1418" w:type="dxa"/>
          </w:tcPr>
          <w:p w14:paraId="2BCCA593" w14:textId="0C9B0B73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GRAD KUTINA</w:t>
            </w:r>
          </w:p>
        </w:tc>
        <w:tc>
          <w:tcPr>
            <w:tcW w:w="1275" w:type="dxa"/>
          </w:tcPr>
          <w:p w14:paraId="43E0768E" w14:textId="77777777" w:rsidR="00A74551" w:rsidRDefault="00A74551" w:rsidP="00A74551">
            <w:pPr>
              <w:jc w:val="center"/>
              <w:rPr>
                <w:sz w:val="14"/>
                <w:szCs w:val="14"/>
              </w:rPr>
            </w:pPr>
          </w:p>
          <w:p w14:paraId="64F8C367" w14:textId="569F99E9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GRAD KUTINA</w:t>
            </w:r>
          </w:p>
        </w:tc>
      </w:tr>
      <w:tr w:rsidR="00A74551" w:rsidRPr="00520B25" w14:paraId="05ACD3A1" w14:textId="77777777" w:rsidTr="00E17DB7">
        <w:tc>
          <w:tcPr>
            <w:tcW w:w="425" w:type="dxa"/>
          </w:tcPr>
          <w:p w14:paraId="1B2109F4" w14:textId="61700251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19.</w:t>
            </w:r>
          </w:p>
        </w:tc>
        <w:tc>
          <w:tcPr>
            <w:tcW w:w="1560" w:type="dxa"/>
          </w:tcPr>
          <w:p w14:paraId="5D879242" w14:textId="6A8C3728" w:rsidR="00A74551" w:rsidRDefault="00A74551" w:rsidP="00A745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Zelena površina u Ulici Andrije Hebranga (oko objekata na k.br.16-24)</w:t>
            </w:r>
          </w:p>
        </w:tc>
        <w:tc>
          <w:tcPr>
            <w:tcW w:w="1134" w:type="dxa"/>
          </w:tcPr>
          <w:p w14:paraId="3502C5CB" w14:textId="2CC76C9D" w:rsidR="00A74551" w:rsidRPr="00603AF2" w:rsidRDefault="00A74551" w:rsidP="00A74551">
            <w:pPr>
              <w:jc w:val="center"/>
              <w:rPr>
                <w:sz w:val="14"/>
                <w:szCs w:val="14"/>
              </w:rPr>
            </w:pPr>
            <w:r w:rsidRPr="00603AF2">
              <w:rPr>
                <w:sz w:val="14"/>
                <w:szCs w:val="14"/>
              </w:rPr>
              <w:t>Javna zelena površina</w:t>
            </w:r>
          </w:p>
        </w:tc>
        <w:tc>
          <w:tcPr>
            <w:tcW w:w="709" w:type="dxa"/>
          </w:tcPr>
          <w:p w14:paraId="466AD217" w14:textId="5A381BF6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 w:rsidRPr="00245F2D">
              <w:rPr>
                <w:sz w:val="14"/>
                <w:szCs w:val="14"/>
              </w:rPr>
              <w:t>Kutina</w:t>
            </w:r>
          </w:p>
        </w:tc>
        <w:tc>
          <w:tcPr>
            <w:tcW w:w="1560" w:type="dxa"/>
          </w:tcPr>
          <w:p w14:paraId="0B0A91ED" w14:textId="2E1BD4EB" w:rsidR="00A74551" w:rsidRDefault="00A74551" w:rsidP="00A7455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dio 3793/3, dio 3791/2, dio 3791/3, dio 3793/4</w:t>
            </w:r>
          </w:p>
        </w:tc>
        <w:tc>
          <w:tcPr>
            <w:tcW w:w="992" w:type="dxa"/>
          </w:tcPr>
          <w:p w14:paraId="2F8CF535" w14:textId="51C48AF0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 w:rsidRPr="00867F9A">
              <w:rPr>
                <w:sz w:val="14"/>
                <w:szCs w:val="14"/>
              </w:rPr>
              <w:t>Kutina</w:t>
            </w:r>
          </w:p>
        </w:tc>
        <w:tc>
          <w:tcPr>
            <w:tcW w:w="1559" w:type="dxa"/>
          </w:tcPr>
          <w:p w14:paraId="4DA7D05D" w14:textId="331B2F37" w:rsidR="00A74551" w:rsidRPr="00520B25" w:rsidRDefault="00A74551" w:rsidP="00A7455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dio 3793/3, dio 3791/2, dio 3791/3, dio 3793/4</w:t>
            </w:r>
          </w:p>
        </w:tc>
        <w:tc>
          <w:tcPr>
            <w:tcW w:w="1418" w:type="dxa"/>
          </w:tcPr>
          <w:p w14:paraId="39F15F05" w14:textId="61156A00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GRAD KUTINA</w:t>
            </w:r>
          </w:p>
        </w:tc>
        <w:tc>
          <w:tcPr>
            <w:tcW w:w="1275" w:type="dxa"/>
          </w:tcPr>
          <w:p w14:paraId="6E4FCFAB" w14:textId="77777777" w:rsidR="00A74551" w:rsidRDefault="00A74551" w:rsidP="00A74551">
            <w:pPr>
              <w:jc w:val="center"/>
              <w:rPr>
                <w:sz w:val="14"/>
                <w:szCs w:val="14"/>
              </w:rPr>
            </w:pPr>
          </w:p>
          <w:p w14:paraId="7BD7177B" w14:textId="423FDA05" w:rsidR="00A74551" w:rsidRDefault="00A74551" w:rsidP="00A74551">
            <w:pPr>
              <w:jc w:val="center"/>
              <w:rPr>
                <w:sz w:val="14"/>
                <w:szCs w:val="14"/>
              </w:rPr>
            </w:pPr>
            <w:r w:rsidRPr="00A16182">
              <w:rPr>
                <w:sz w:val="14"/>
                <w:szCs w:val="14"/>
              </w:rPr>
              <w:t>GRAD KUTINA</w:t>
            </w:r>
          </w:p>
        </w:tc>
      </w:tr>
      <w:tr w:rsidR="00A74551" w:rsidRPr="00520B25" w14:paraId="5B367E11" w14:textId="77777777" w:rsidTr="00E17DB7">
        <w:tc>
          <w:tcPr>
            <w:tcW w:w="425" w:type="dxa"/>
          </w:tcPr>
          <w:p w14:paraId="60F3DB67" w14:textId="39DC042B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</w:t>
            </w:r>
          </w:p>
        </w:tc>
        <w:tc>
          <w:tcPr>
            <w:tcW w:w="1560" w:type="dxa"/>
          </w:tcPr>
          <w:p w14:paraId="0634DA6F" w14:textId="34472B38" w:rsidR="00A74551" w:rsidRDefault="00A74551" w:rsidP="00A745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Zelena površina u Ulici Andrije Hebranga (oko objekata kod k.br.2-10)</w:t>
            </w:r>
          </w:p>
        </w:tc>
        <w:tc>
          <w:tcPr>
            <w:tcW w:w="1134" w:type="dxa"/>
          </w:tcPr>
          <w:p w14:paraId="34AC89E6" w14:textId="799E90F5" w:rsidR="00A74551" w:rsidRPr="00603AF2" w:rsidRDefault="00A74551" w:rsidP="00A74551">
            <w:pPr>
              <w:jc w:val="center"/>
              <w:rPr>
                <w:sz w:val="14"/>
                <w:szCs w:val="14"/>
              </w:rPr>
            </w:pPr>
            <w:r w:rsidRPr="00603AF2">
              <w:rPr>
                <w:sz w:val="14"/>
                <w:szCs w:val="14"/>
              </w:rPr>
              <w:t>Javna zelena površina</w:t>
            </w:r>
          </w:p>
        </w:tc>
        <w:tc>
          <w:tcPr>
            <w:tcW w:w="709" w:type="dxa"/>
          </w:tcPr>
          <w:p w14:paraId="5A331186" w14:textId="35958A67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 w:rsidRPr="00245F2D">
              <w:rPr>
                <w:sz w:val="14"/>
                <w:szCs w:val="14"/>
              </w:rPr>
              <w:t>Kutina</w:t>
            </w:r>
          </w:p>
        </w:tc>
        <w:tc>
          <w:tcPr>
            <w:tcW w:w="1560" w:type="dxa"/>
          </w:tcPr>
          <w:p w14:paraId="1E4B9284" w14:textId="33BA81EE" w:rsidR="00A74551" w:rsidRDefault="00A74551" w:rsidP="00A7455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dio 3769/6, dio 3767/3</w:t>
            </w:r>
          </w:p>
          <w:p w14:paraId="4D39DCE1" w14:textId="77777777" w:rsidR="00A74551" w:rsidRDefault="00A74551" w:rsidP="00A74551">
            <w:pPr>
              <w:rPr>
                <w:sz w:val="14"/>
                <w:szCs w:val="14"/>
              </w:rPr>
            </w:pPr>
          </w:p>
          <w:p w14:paraId="74341AC4" w14:textId="69D30029" w:rsidR="00A74551" w:rsidRDefault="00A74551" w:rsidP="00A7455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dio 3769/7, dio 3777/1,dio 3766/, 3777/2, dio 3780/2, dio 3782, 3784/1, dio 3786, dio 3790/2, 3768/5, 3767/4 </w:t>
            </w:r>
          </w:p>
        </w:tc>
        <w:tc>
          <w:tcPr>
            <w:tcW w:w="992" w:type="dxa"/>
          </w:tcPr>
          <w:p w14:paraId="0DF3D049" w14:textId="7C13083A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 w:rsidRPr="00867F9A">
              <w:rPr>
                <w:sz w:val="14"/>
                <w:szCs w:val="14"/>
              </w:rPr>
              <w:t>Kutina</w:t>
            </w:r>
          </w:p>
        </w:tc>
        <w:tc>
          <w:tcPr>
            <w:tcW w:w="1559" w:type="dxa"/>
          </w:tcPr>
          <w:p w14:paraId="1B4C667A" w14:textId="77777777" w:rsidR="00A74551" w:rsidRDefault="00A74551" w:rsidP="00A7455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dio 3769/6, dio 3767/3</w:t>
            </w:r>
          </w:p>
          <w:p w14:paraId="5D040B12" w14:textId="77777777" w:rsidR="00A74551" w:rsidRDefault="00A74551" w:rsidP="00A74551">
            <w:pPr>
              <w:rPr>
                <w:sz w:val="14"/>
                <w:szCs w:val="14"/>
              </w:rPr>
            </w:pPr>
          </w:p>
          <w:p w14:paraId="5D8A3664" w14:textId="7F298694" w:rsidR="00A74551" w:rsidRPr="00520B25" w:rsidRDefault="00A74551" w:rsidP="00A7455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dio 3769/7, dio 3777/1,dio 3766/, 3777/2, dio 3780/2, dio 3782, 3784/1, dio 3786, dio 3790/2, 3768/5, 3767/4</w:t>
            </w:r>
          </w:p>
        </w:tc>
        <w:tc>
          <w:tcPr>
            <w:tcW w:w="1418" w:type="dxa"/>
          </w:tcPr>
          <w:p w14:paraId="60813876" w14:textId="77777777" w:rsidR="00A74551" w:rsidRDefault="00A74551" w:rsidP="00A745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DRUŠTVENO VLASNIŠTVO</w:t>
            </w:r>
          </w:p>
          <w:p w14:paraId="71D2D4DC" w14:textId="77777777" w:rsidR="00A74551" w:rsidRDefault="00A74551" w:rsidP="00A74551">
            <w:pPr>
              <w:jc w:val="center"/>
              <w:rPr>
                <w:sz w:val="14"/>
                <w:szCs w:val="14"/>
              </w:rPr>
            </w:pPr>
          </w:p>
          <w:p w14:paraId="7D033BFE" w14:textId="77777777" w:rsidR="00A74551" w:rsidRDefault="00A74551" w:rsidP="00A74551">
            <w:pPr>
              <w:jc w:val="center"/>
              <w:rPr>
                <w:sz w:val="14"/>
                <w:szCs w:val="14"/>
              </w:rPr>
            </w:pPr>
          </w:p>
          <w:p w14:paraId="1E107512" w14:textId="77777777" w:rsidR="00A74551" w:rsidRDefault="00A74551" w:rsidP="00A74551">
            <w:pPr>
              <w:jc w:val="center"/>
              <w:rPr>
                <w:sz w:val="14"/>
                <w:szCs w:val="14"/>
              </w:rPr>
            </w:pPr>
          </w:p>
          <w:p w14:paraId="4660F5A3" w14:textId="77777777" w:rsidR="00A74551" w:rsidRDefault="00A74551" w:rsidP="00A74551">
            <w:pPr>
              <w:jc w:val="center"/>
              <w:rPr>
                <w:sz w:val="14"/>
                <w:szCs w:val="14"/>
              </w:rPr>
            </w:pPr>
          </w:p>
          <w:p w14:paraId="4C82C48F" w14:textId="77777777" w:rsidR="00A74551" w:rsidRDefault="00A74551" w:rsidP="00A74551">
            <w:pPr>
              <w:jc w:val="center"/>
              <w:rPr>
                <w:sz w:val="14"/>
                <w:szCs w:val="14"/>
              </w:rPr>
            </w:pPr>
          </w:p>
          <w:p w14:paraId="1A558B2C" w14:textId="4FBB91BE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GRAD KUTINA</w:t>
            </w:r>
          </w:p>
        </w:tc>
        <w:tc>
          <w:tcPr>
            <w:tcW w:w="1275" w:type="dxa"/>
          </w:tcPr>
          <w:p w14:paraId="269BCAFC" w14:textId="77777777" w:rsidR="00A74551" w:rsidRDefault="00A74551" w:rsidP="00A74551">
            <w:pPr>
              <w:jc w:val="center"/>
              <w:rPr>
                <w:sz w:val="14"/>
                <w:szCs w:val="14"/>
              </w:rPr>
            </w:pPr>
          </w:p>
          <w:p w14:paraId="5EC8DF97" w14:textId="21CE9889" w:rsidR="00A74551" w:rsidRDefault="00A74551" w:rsidP="00A74551">
            <w:pPr>
              <w:jc w:val="center"/>
              <w:rPr>
                <w:sz w:val="14"/>
                <w:szCs w:val="14"/>
              </w:rPr>
            </w:pPr>
            <w:r w:rsidRPr="00E17DB7">
              <w:rPr>
                <w:sz w:val="14"/>
                <w:szCs w:val="14"/>
              </w:rPr>
              <w:t>GRAD KUTINA</w:t>
            </w:r>
          </w:p>
        </w:tc>
      </w:tr>
      <w:tr w:rsidR="00A74551" w:rsidRPr="00520B25" w14:paraId="2F139995" w14:textId="77777777" w:rsidTr="00E17DB7">
        <w:tc>
          <w:tcPr>
            <w:tcW w:w="425" w:type="dxa"/>
          </w:tcPr>
          <w:p w14:paraId="22FD8BE1" w14:textId="6FD74DB3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21.</w:t>
            </w:r>
          </w:p>
        </w:tc>
        <w:tc>
          <w:tcPr>
            <w:tcW w:w="1560" w:type="dxa"/>
          </w:tcPr>
          <w:p w14:paraId="73EBF851" w14:textId="40E3CFE8" w:rsidR="00A74551" w:rsidRDefault="00A74551" w:rsidP="00A74551">
            <w:pPr>
              <w:jc w:val="center"/>
              <w:rPr>
                <w:sz w:val="14"/>
                <w:szCs w:val="14"/>
              </w:rPr>
            </w:pPr>
            <w:r w:rsidRPr="00592293">
              <w:rPr>
                <w:sz w:val="14"/>
                <w:szCs w:val="14"/>
              </w:rPr>
              <w:t xml:space="preserve">Zelena površina u Ulici </w:t>
            </w:r>
            <w:r>
              <w:rPr>
                <w:sz w:val="14"/>
                <w:szCs w:val="14"/>
              </w:rPr>
              <w:t xml:space="preserve">Lj.Posavskog </w:t>
            </w:r>
            <w:r w:rsidRPr="00592293">
              <w:rPr>
                <w:sz w:val="14"/>
                <w:szCs w:val="14"/>
              </w:rPr>
              <w:t>(oko objekata kod k.br.</w:t>
            </w:r>
            <w:r>
              <w:rPr>
                <w:sz w:val="14"/>
                <w:szCs w:val="14"/>
              </w:rPr>
              <w:t>4</w:t>
            </w:r>
            <w:r w:rsidRPr="00592293"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</w:rPr>
              <w:t>6</w:t>
            </w:r>
            <w:r w:rsidRPr="00592293">
              <w:rPr>
                <w:sz w:val="14"/>
                <w:szCs w:val="14"/>
              </w:rPr>
              <w:t>)</w:t>
            </w:r>
          </w:p>
        </w:tc>
        <w:tc>
          <w:tcPr>
            <w:tcW w:w="1134" w:type="dxa"/>
          </w:tcPr>
          <w:p w14:paraId="3EA2314A" w14:textId="532C039C" w:rsidR="00A74551" w:rsidRPr="00603AF2" w:rsidRDefault="00A74551" w:rsidP="00A74551">
            <w:pPr>
              <w:jc w:val="center"/>
              <w:rPr>
                <w:sz w:val="14"/>
                <w:szCs w:val="14"/>
              </w:rPr>
            </w:pPr>
            <w:r w:rsidRPr="00603AF2">
              <w:rPr>
                <w:sz w:val="14"/>
                <w:szCs w:val="14"/>
              </w:rPr>
              <w:t>Javna zelena površina</w:t>
            </w:r>
          </w:p>
        </w:tc>
        <w:tc>
          <w:tcPr>
            <w:tcW w:w="709" w:type="dxa"/>
          </w:tcPr>
          <w:p w14:paraId="6F49B314" w14:textId="44EB69AF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 w:rsidRPr="00245F2D">
              <w:rPr>
                <w:sz w:val="14"/>
                <w:szCs w:val="14"/>
              </w:rPr>
              <w:t>Kutina</w:t>
            </w:r>
          </w:p>
        </w:tc>
        <w:tc>
          <w:tcPr>
            <w:tcW w:w="1560" w:type="dxa"/>
          </w:tcPr>
          <w:p w14:paraId="7968063D" w14:textId="507BEFC3" w:rsidR="00A74551" w:rsidRDefault="00A74551" w:rsidP="00A7455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dio 3790/4, dio 3787, 3785,3783</w:t>
            </w:r>
          </w:p>
        </w:tc>
        <w:tc>
          <w:tcPr>
            <w:tcW w:w="992" w:type="dxa"/>
          </w:tcPr>
          <w:p w14:paraId="26C45BA8" w14:textId="012FA09F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 w:rsidRPr="00867F9A">
              <w:rPr>
                <w:sz w:val="14"/>
                <w:szCs w:val="14"/>
              </w:rPr>
              <w:t>Kutina</w:t>
            </w:r>
          </w:p>
        </w:tc>
        <w:tc>
          <w:tcPr>
            <w:tcW w:w="1559" w:type="dxa"/>
          </w:tcPr>
          <w:p w14:paraId="55FCFB7F" w14:textId="30E11821" w:rsidR="00A74551" w:rsidRPr="00520B25" w:rsidRDefault="00A74551" w:rsidP="00A74551">
            <w:pPr>
              <w:rPr>
                <w:sz w:val="14"/>
                <w:szCs w:val="14"/>
              </w:rPr>
            </w:pPr>
            <w:r w:rsidRPr="00592293">
              <w:rPr>
                <w:sz w:val="14"/>
                <w:szCs w:val="14"/>
              </w:rPr>
              <w:t>dio 3790/4, dio 3787, 3785,3783</w:t>
            </w:r>
          </w:p>
        </w:tc>
        <w:tc>
          <w:tcPr>
            <w:tcW w:w="1418" w:type="dxa"/>
          </w:tcPr>
          <w:p w14:paraId="65490B34" w14:textId="6BAB19DB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 w:rsidRPr="00592293">
              <w:rPr>
                <w:sz w:val="14"/>
                <w:szCs w:val="14"/>
              </w:rPr>
              <w:t>GRAD KUTINA</w:t>
            </w:r>
          </w:p>
        </w:tc>
        <w:tc>
          <w:tcPr>
            <w:tcW w:w="1275" w:type="dxa"/>
          </w:tcPr>
          <w:p w14:paraId="3E3FC273" w14:textId="0DBE8588" w:rsidR="00A74551" w:rsidRDefault="00A74551" w:rsidP="00A745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GRAD KUTINA</w:t>
            </w:r>
          </w:p>
        </w:tc>
      </w:tr>
      <w:tr w:rsidR="00A74551" w:rsidRPr="00520B25" w14:paraId="53B6176F" w14:textId="77777777" w:rsidTr="00E17DB7">
        <w:tc>
          <w:tcPr>
            <w:tcW w:w="425" w:type="dxa"/>
          </w:tcPr>
          <w:p w14:paraId="0B2188A9" w14:textId="62E47514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22.</w:t>
            </w:r>
          </w:p>
        </w:tc>
        <w:tc>
          <w:tcPr>
            <w:tcW w:w="1560" w:type="dxa"/>
          </w:tcPr>
          <w:p w14:paraId="20846415" w14:textId="2598D22A" w:rsidR="00A74551" w:rsidRDefault="00A74551" w:rsidP="00A74551">
            <w:pPr>
              <w:jc w:val="center"/>
              <w:rPr>
                <w:sz w:val="14"/>
                <w:szCs w:val="14"/>
              </w:rPr>
            </w:pPr>
            <w:r w:rsidRPr="00592293">
              <w:rPr>
                <w:sz w:val="14"/>
                <w:szCs w:val="14"/>
              </w:rPr>
              <w:t xml:space="preserve">Zelena površina u Ulici </w:t>
            </w:r>
            <w:r>
              <w:rPr>
                <w:sz w:val="14"/>
                <w:szCs w:val="14"/>
              </w:rPr>
              <w:t>P.Preradovića</w:t>
            </w:r>
          </w:p>
        </w:tc>
        <w:tc>
          <w:tcPr>
            <w:tcW w:w="1134" w:type="dxa"/>
          </w:tcPr>
          <w:p w14:paraId="1200454F" w14:textId="400607FD" w:rsidR="00A74551" w:rsidRPr="00603AF2" w:rsidRDefault="00A74551" w:rsidP="00A74551">
            <w:pPr>
              <w:jc w:val="center"/>
              <w:rPr>
                <w:sz w:val="14"/>
                <w:szCs w:val="14"/>
              </w:rPr>
            </w:pPr>
            <w:r w:rsidRPr="00603AF2">
              <w:rPr>
                <w:sz w:val="14"/>
                <w:szCs w:val="14"/>
              </w:rPr>
              <w:t>Javna zelena površina</w:t>
            </w:r>
          </w:p>
        </w:tc>
        <w:tc>
          <w:tcPr>
            <w:tcW w:w="709" w:type="dxa"/>
          </w:tcPr>
          <w:p w14:paraId="2F6FACB6" w14:textId="1642375E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 w:rsidRPr="00245F2D">
              <w:rPr>
                <w:sz w:val="14"/>
                <w:szCs w:val="14"/>
              </w:rPr>
              <w:t>Kutina</w:t>
            </w:r>
          </w:p>
        </w:tc>
        <w:tc>
          <w:tcPr>
            <w:tcW w:w="1560" w:type="dxa"/>
          </w:tcPr>
          <w:p w14:paraId="6A4180C1" w14:textId="3114B5DC" w:rsidR="00A74551" w:rsidRDefault="00A74551" w:rsidP="00A7455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dio 3774/1, dio 3774/2 dio 3775, dio 3777/1</w:t>
            </w:r>
          </w:p>
        </w:tc>
        <w:tc>
          <w:tcPr>
            <w:tcW w:w="992" w:type="dxa"/>
          </w:tcPr>
          <w:p w14:paraId="6DF5669E" w14:textId="1B319781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 w:rsidRPr="00867F9A">
              <w:rPr>
                <w:sz w:val="14"/>
                <w:szCs w:val="14"/>
              </w:rPr>
              <w:t>Kutina</w:t>
            </w:r>
          </w:p>
        </w:tc>
        <w:tc>
          <w:tcPr>
            <w:tcW w:w="1559" w:type="dxa"/>
          </w:tcPr>
          <w:p w14:paraId="7A6EBAEC" w14:textId="16F77C5A" w:rsidR="00A74551" w:rsidRPr="00520B25" w:rsidRDefault="00A74551" w:rsidP="00A7455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dio 3774/1, dio 3774/2 dio 3775, dio 3777/1</w:t>
            </w:r>
          </w:p>
        </w:tc>
        <w:tc>
          <w:tcPr>
            <w:tcW w:w="1418" w:type="dxa"/>
          </w:tcPr>
          <w:p w14:paraId="0505F5EF" w14:textId="5F5C8265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 w:rsidRPr="00592293">
              <w:rPr>
                <w:sz w:val="14"/>
                <w:szCs w:val="14"/>
              </w:rPr>
              <w:t>GRAD KUTINA</w:t>
            </w:r>
          </w:p>
        </w:tc>
        <w:tc>
          <w:tcPr>
            <w:tcW w:w="1275" w:type="dxa"/>
          </w:tcPr>
          <w:p w14:paraId="50B89196" w14:textId="7B034104" w:rsidR="00A74551" w:rsidRDefault="00A74551" w:rsidP="00A745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GRAD KUTINA</w:t>
            </w:r>
          </w:p>
        </w:tc>
      </w:tr>
      <w:tr w:rsidR="00A74551" w:rsidRPr="00520B25" w14:paraId="1D77808E" w14:textId="77777777" w:rsidTr="00E17DB7">
        <w:tc>
          <w:tcPr>
            <w:tcW w:w="425" w:type="dxa"/>
          </w:tcPr>
          <w:p w14:paraId="0BADE567" w14:textId="24BE707F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23.</w:t>
            </w:r>
          </w:p>
        </w:tc>
        <w:tc>
          <w:tcPr>
            <w:tcW w:w="1560" w:type="dxa"/>
          </w:tcPr>
          <w:p w14:paraId="29465F5C" w14:textId="5FB2670B" w:rsidR="00A74551" w:rsidRDefault="00A74551" w:rsidP="00A745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Park 56. samostalne bojne </w:t>
            </w:r>
          </w:p>
        </w:tc>
        <w:tc>
          <w:tcPr>
            <w:tcW w:w="1134" w:type="dxa"/>
          </w:tcPr>
          <w:p w14:paraId="0BC51614" w14:textId="426D5379" w:rsidR="00A74551" w:rsidRPr="00603AF2" w:rsidRDefault="00A74551" w:rsidP="00A74551">
            <w:pPr>
              <w:jc w:val="center"/>
              <w:rPr>
                <w:sz w:val="14"/>
                <w:szCs w:val="14"/>
              </w:rPr>
            </w:pPr>
            <w:r w:rsidRPr="00603AF2">
              <w:rPr>
                <w:sz w:val="14"/>
                <w:szCs w:val="14"/>
              </w:rPr>
              <w:t>Javna zelena površina</w:t>
            </w:r>
          </w:p>
        </w:tc>
        <w:tc>
          <w:tcPr>
            <w:tcW w:w="709" w:type="dxa"/>
          </w:tcPr>
          <w:p w14:paraId="22ECC5F3" w14:textId="0552CDFE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 w:rsidRPr="00245F2D">
              <w:rPr>
                <w:sz w:val="14"/>
                <w:szCs w:val="14"/>
              </w:rPr>
              <w:t>Kutina</w:t>
            </w:r>
          </w:p>
        </w:tc>
        <w:tc>
          <w:tcPr>
            <w:tcW w:w="1560" w:type="dxa"/>
          </w:tcPr>
          <w:p w14:paraId="20D152FE" w14:textId="77777777" w:rsidR="00A74551" w:rsidRDefault="00A74551" w:rsidP="00A7455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dio 3710,</w:t>
            </w:r>
            <w:r>
              <w:t xml:space="preserve"> </w:t>
            </w:r>
            <w:r w:rsidRPr="00E2275D">
              <w:rPr>
                <w:sz w:val="14"/>
                <w:szCs w:val="14"/>
              </w:rPr>
              <w:t>dio</w:t>
            </w:r>
            <w:r>
              <w:rPr>
                <w:sz w:val="14"/>
                <w:szCs w:val="14"/>
              </w:rPr>
              <w:t xml:space="preserve"> 3714,</w:t>
            </w:r>
            <w:r>
              <w:t xml:space="preserve"> </w:t>
            </w:r>
            <w:r w:rsidRPr="00E2275D">
              <w:rPr>
                <w:sz w:val="14"/>
                <w:szCs w:val="14"/>
              </w:rPr>
              <w:t>dio</w:t>
            </w:r>
            <w:r>
              <w:rPr>
                <w:sz w:val="14"/>
                <w:szCs w:val="14"/>
              </w:rPr>
              <w:t xml:space="preserve"> 3715, </w:t>
            </w:r>
            <w:r w:rsidRPr="00E2275D">
              <w:rPr>
                <w:sz w:val="14"/>
                <w:szCs w:val="14"/>
              </w:rPr>
              <w:t>dio</w:t>
            </w:r>
            <w:r>
              <w:rPr>
                <w:sz w:val="14"/>
                <w:szCs w:val="14"/>
              </w:rPr>
              <w:t xml:space="preserve"> 3716/1,</w:t>
            </w:r>
            <w:r>
              <w:t xml:space="preserve"> </w:t>
            </w:r>
            <w:r w:rsidRPr="00E2275D">
              <w:rPr>
                <w:sz w:val="14"/>
                <w:szCs w:val="14"/>
              </w:rPr>
              <w:t>dio</w:t>
            </w:r>
            <w:r>
              <w:rPr>
                <w:sz w:val="14"/>
                <w:szCs w:val="14"/>
              </w:rPr>
              <w:t xml:space="preserve"> 3713,3712,</w:t>
            </w:r>
            <w:r w:rsidRPr="00E2275D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3709/1, 3708, 3707/3, </w:t>
            </w:r>
            <w:r w:rsidRPr="00E2275D">
              <w:rPr>
                <w:sz w:val="14"/>
                <w:szCs w:val="14"/>
              </w:rPr>
              <w:t>dio</w:t>
            </w:r>
            <w:r>
              <w:rPr>
                <w:sz w:val="14"/>
                <w:szCs w:val="14"/>
              </w:rPr>
              <w:t xml:space="preserve">3707/1, </w:t>
            </w:r>
            <w:r w:rsidRPr="00E2275D">
              <w:rPr>
                <w:sz w:val="14"/>
                <w:szCs w:val="14"/>
              </w:rPr>
              <w:t>dio</w:t>
            </w:r>
            <w:r>
              <w:rPr>
                <w:sz w:val="14"/>
                <w:szCs w:val="14"/>
              </w:rPr>
              <w:t xml:space="preserve"> 3706/3, dio 3705/1, dio 3706/1,</w:t>
            </w:r>
          </w:p>
          <w:p w14:paraId="7072B618" w14:textId="3884DB54" w:rsidR="00A74551" w:rsidRDefault="00A74551" w:rsidP="00A74551">
            <w:pPr>
              <w:rPr>
                <w:sz w:val="14"/>
                <w:szCs w:val="14"/>
              </w:rPr>
            </w:pPr>
            <w:r w:rsidRPr="00E2275D">
              <w:rPr>
                <w:sz w:val="14"/>
                <w:szCs w:val="14"/>
              </w:rPr>
              <w:t>dio 7787/1</w:t>
            </w:r>
          </w:p>
        </w:tc>
        <w:tc>
          <w:tcPr>
            <w:tcW w:w="992" w:type="dxa"/>
          </w:tcPr>
          <w:p w14:paraId="7BC0A71C" w14:textId="588DFBFE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 w:rsidRPr="00867F9A">
              <w:rPr>
                <w:sz w:val="14"/>
                <w:szCs w:val="14"/>
              </w:rPr>
              <w:t>Kutina</w:t>
            </w:r>
          </w:p>
        </w:tc>
        <w:tc>
          <w:tcPr>
            <w:tcW w:w="1559" w:type="dxa"/>
          </w:tcPr>
          <w:p w14:paraId="289CE190" w14:textId="77777777" w:rsidR="00A74551" w:rsidRDefault="00A74551" w:rsidP="00A7455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dio 3710,</w:t>
            </w:r>
            <w:r>
              <w:t xml:space="preserve"> </w:t>
            </w:r>
            <w:r w:rsidRPr="00E2275D">
              <w:rPr>
                <w:sz w:val="14"/>
                <w:szCs w:val="14"/>
              </w:rPr>
              <w:t>dio</w:t>
            </w:r>
            <w:r>
              <w:rPr>
                <w:sz w:val="14"/>
                <w:szCs w:val="14"/>
              </w:rPr>
              <w:t xml:space="preserve"> 3714,</w:t>
            </w:r>
            <w:r>
              <w:t xml:space="preserve"> </w:t>
            </w:r>
            <w:r w:rsidRPr="00E2275D">
              <w:rPr>
                <w:sz w:val="14"/>
                <w:szCs w:val="14"/>
              </w:rPr>
              <w:t>dio</w:t>
            </w:r>
            <w:r>
              <w:rPr>
                <w:sz w:val="14"/>
                <w:szCs w:val="14"/>
              </w:rPr>
              <w:t xml:space="preserve"> 3715, </w:t>
            </w:r>
            <w:r w:rsidRPr="00E2275D">
              <w:rPr>
                <w:sz w:val="14"/>
                <w:szCs w:val="14"/>
              </w:rPr>
              <w:t>dio</w:t>
            </w:r>
            <w:r>
              <w:rPr>
                <w:sz w:val="14"/>
                <w:szCs w:val="14"/>
              </w:rPr>
              <w:t xml:space="preserve"> 3716/1,</w:t>
            </w:r>
            <w:r>
              <w:t xml:space="preserve"> </w:t>
            </w:r>
            <w:r w:rsidRPr="00E2275D">
              <w:rPr>
                <w:sz w:val="14"/>
                <w:szCs w:val="14"/>
              </w:rPr>
              <w:t>dio</w:t>
            </w:r>
            <w:r>
              <w:rPr>
                <w:sz w:val="14"/>
                <w:szCs w:val="14"/>
              </w:rPr>
              <w:t xml:space="preserve"> 3713,3712,</w:t>
            </w:r>
            <w:r w:rsidRPr="00E2275D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3709/1, 3708, 3707/3, </w:t>
            </w:r>
            <w:r w:rsidRPr="00E2275D">
              <w:rPr>
                <w:sz w:val="14"/>
                <w:szCs w:val="14"/>
              </w:rPr>
              <w:t>dio</w:t>
            </w:r>
            <w:r>
              <w:rPr>
                <w:sz w:val="14"/>
                <w:szCs w:val="14"/>
              </w:rPr>
              <w:t xml:space="preserve">3707/1, </w:t>
            </w:r>
            <w:r w:rsidRPr="00E2275D">
              <w:rPr>
                <w:sz w:val="14"/>
                <w:szCs w:val="14"/>
              </w:rPr>
              <w:t>dio</w:t>
            </w:r>
            <w:r>
              <w:rPr>
                <w:sz w:val="14"/>
                <w:szCs w:val="14"/>
              </w:rPr>
              <w:t xml:space="preserve"> 3706/3, dio 3705/1, dio 3706/1,</w:t>
            </w:r>
          </w:p>
          <w:p w14:paraId="28D7C8B2" w14:textId="258625C2" w:rsidR="00A74551" w:rsidRPr="00520B25" w:rsidRDefault="00A74551" w:rsidP="00A74551">
            <w:pPr>
              <w:rPr>
                <w:sz w:val="14"/>
                <w:szCs w:val="14"/>
              </w:rPr>
            </w:pPr>
            <w:r w:rsidRPr="00E2275D">
              <w:rPr>
                <w:sz w:val="14"/>
                <w:szCs w:val="14"/>
              </w:rPr>
              <w:t>dio 7787/1</w:t>
            </w:r>
          </w:p>
        </w:tc>
        <w:tc>
          <w:tcPr>
            <w:tcW w:w="1418" w:type="dxa"/>
          </w:tcPr>
          <w:p w14:paraId="5E34D8F6" w14:textId="77777777" w:rsidR="00A74551" w:rsidRDefault="00A74551" w:rsidP="00A74551">
            <w:pPr>
              <w:jc w:val="center"/>
              <w:rPr>
                <w:sz w:val="14"/>
                <w:szCs w:val="14"/>
              </w:rPr>
            </w:pPr>
          </w:p>
          <w:p w14:paraId="2C742DDC" w14:textId="77777777" w:rsidR="00A74551" w:rsidRDefault="00A74551" w:rsidP="00A74551">
            <w:pPr>
              <w:jc w:val="center"/>
              <w:rPr>
                <w:sz w:val="14"/>
                <w:szCs w:val="14"/>
              </w:rPr>
            </w:pPr>
          </w:p>
          <w:p w14:paraId="00101842" w14:textId="77777777" w:rsidR="00A74551" w:rsidRDefault="00A74551" w:rsidP="00A74551">
            <w:pPr>
              <w:jc w:val="center"/>
              <w:rPr>
                <w:sz w:val="14"/>
                <w:szCs w:val="14"/>
              </w:rPr>
            </w:pPr>
          </w:p>
          <w:p w14:paraId="047F4C76" w14:textId="77777777" w:rsidR="00A74551" w:rsidRDefault="00A74551" w:rsidP="00A745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GRAD KUTINA</w:t>
            </w:r>
          </w:p>
          <w:p w14:paraId="22A4EBFD" w14:textId="77777777" w:rsidR="00A74551" w:rsidRDefault="00A74551" w:rsidP="00A74551">
            <w:pPr>
              <w:jc w:val="center"/>
              <w:rPr>
                <w:sz w:val="14"/>
                <w:szCs w:val="14"/>
              </w:rPr>
            </w:pPr>
          </w:p>
          <w:p w14:paraId="2BFE14FC" w14:textId="77777777" w:rsidR="00A74551" w:rsidRDefault="00A74551" w:rsidP="00A74551">
            <w:pPr>
              <w:jc w:val="center"/>
              <w:rPr>
                <w:sz w:val="12"/>
                <w:szCs w:val="12"/>
              </w:rPr>
            </w:pPr>
          </w:p>
          <w:p w14:paraId="793B2150" w14:textId="4D77C12B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 w:rsidRPr="00E2275D">
              <w:rPr>
                <w:sz w:val="12"/>
                <w:szCs w:val="12"/>
              </w:rPr>
              <w:t>R</w:t>
            </w:r>
            <w:r>
              <w:rPr>
                <w:sz w:val="12"/>
                <w:szCs w:val="12"/>
              </w:rPr>
              <w:t>H</w:t>
            </w:r>
            <w:r w:rsidRPr="00E2275D">
              <w:rPr>
                <w:sz w:val="12"/>
                <w:szCs w:val="12"/>
              </w:rPr>
              <w:t xml:space="preserve"> JAVNO VODNO DOBRO</w:t>
            </w:r>
          </w:p>
        </w:tc>
        <w:tc>
          <w:tcPr>
            <w:tcW w:w="1275" w:type="dxa"/>
          </w:tcPr>
          <w:p w14:paraId="1117645A" w14:textId="77777777" w:rsidR="00A74551" w:rsidRDefault="00A74551" w:rsidP="00A74551">
            <w:pPr>
              <w:jc w:val="center"/>
              <w:rPr>
                <w:sz w:val="14"/>
                <w:szCs w:val="14"/>
              </w:rPr>
            </w:pPr>
          </w:p>
          <w:p w14:paraId="23303A6D" w14:textId="77777777" w:rsidR="00A74551" w:rsidRDefault="00A74551" w:rsidP="00A74551">
            <w:pPr>
              <w:jc w:val="center"/>
              <w:rPr>
                <w:sz w:val="14"/>
                <w:szCs w:val="14"/>
              </w:rPr>
            </w:pPr>
          </w:p>
          <w:p w14:paraId="475F0587" w14:textId="77777777" w:rsidR="00A74551" w:rsidRDefault="00A74551" w:rsidP="00A74551">
            <w:pPr>
              <w:jc w:val="center"/>
              <w:rPr>
                <w:sz w:val="14"/>
                <w:szCs w:val="14"/>
              </w:rPr>
            </w:pPr>
          </w:p>
          <w:p w14:paraId="3A8BBB37" w14:textId="0C3E26B1" w:rsidR="00A74551" w:rsidRDefault="00A74551" w:rsidP="00A745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GRAD KUTINA</w:t>
            </w:r>
          </w:p>
          <w:p w14:paraId="39DC0E43" w14:textId="77777777" w:rsidR="00A74551" w:rsidRDefault="00A74551" w:rsidP="00A74551">
            <w:pPr>
              <w:jc w:val="center"/>
              <w:rPr>
                <w:sz w:val="14"/>
                <w:szCs w:val="14"/>
              </w:rPr>
            </w:pPr>
          </w:p>
          <w:p w14:paraId="6C79F34B" w14:textId="45C44312" w:rsidR="00A74551" w:rsidRPr="00E2275D" w:rsidRDefault="00A74551" w:rsidP="00A74551">
            <w:pPr>
              <w:jc w:val="center"/>
              <w:rPr>
                <w:sz w:val="12"/>
                <w:szCs w:val="12"/>
              </w:rPr>
            </w:pPr>
          </w:p>
        </w:tc>
      </w:tr>
      <w:tr w:rsidR="00A74551" w:rsidRPr="00520B25" w14:paraId="7604A6BB" w14:textId="77777777" w:rsidTr="00E17DB7">
        <w:tc>
          <w:tcPr>
            <w:tcW w:w="425" w:type="dxa"/>
          </w:tcPr>
          <w:p w14:paraId="0C8B8841" w14:textId="045C8A26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24.</w:t>
            </w:r>
          </w:p>
        </w:tc>
        <w:tc>
          <w:tcPr>
            <w:tcW w:w="1560" w:type="dxa"/>
          </w:tcPr>
          <w:p w14:paraId="5FF6CFB9" w14:textId="72127EE1" w:rsidR="00A74551" w:rsidRDefault="00A74551" w:rsidP="00A745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Zelena površina između Ulice H.Branitelja i Ulice I.G.Kovačića </w:t>
            </w:r>
          </w:p>
        </w:tc>
        <w:tc>
          <w:tcPr>
            <w:tcW w:w="1134" w:type="dxa"/>
          </w:tcPr>
          <w:p w14:paraId="1A8BC932" w14:textId="772810BC" w:rsidR="00A74551" w:rsidRPr="00603AF2" w:rsidRDefault="00A74551" w:rsidP="00A74551">
            <w:pPr>
              <w:jc w:val="center"/>
              <w:rPr>
                <w:sz w:val="14"/>
                <w:szCs w:val="14"/>
              </w:rPr>
            </w:pPr>
            <w:r w:rsidRPr="00603AF2">
              <w:rPr>
                <w:sz w:val="14"/>
                <w:szCs w:val="14"/>
              </w:rPr>
              <w:t>Javna zelena površina</w:t>
            </w:r>
          </w:p>
        </w:tc>
        <w:tc>
          <w:tcPr>
            <w:tcW w:w="709" w:type="dxa"/>
          </w:tcPr>
          <w:p w14:paraId="7FB24699" w14:textId="54B54FA1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 w:rsidRPr="00245F2D">
              <w:rPr>
                <w:sz w:val="14"/>
                <w:szCs w:val="14"/>
              </w:rPr>
              <w:t>Kutina</w:t>
            </w:r>
          </w:p>
        </w:tc>
        <w:tc>
          <w:tcPr>
            <w:tcW w:w="1560" w:type="dxa"/>
          </w:tcPr>
          <w:p w14:paraId="754B47B3" w14:textId="06AC44B9" w:rsidR="00A74551" w:rsidRDefault="00A74551" w:rsidP="00A7455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dio 3700/1</w:t>
            </w:r>
          </w:p>
        </w:tc>
        <w:tc>
          <w:tcPr>
            <w:tcW w:w="992" w:type="dxa"/>
          </w:tcPr>
          <w:p w14:paraId="640AA26C" w14:textId="5A09133B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 w:rsidRPr="00867F9A">
              <w:rPr>
                <w:sz w:val="14"/>
                <w:szCs w:val="14"/>
              </w:rPr>
              <w:t>Kutina</w:t>
            </w:r>
          </w:p>
        </w:tc>
        <w:tc>
          <w:tcPr>
            <w:tcW w:w="1559" w:type="dxa"/>
          </w:tcPr>
          <w:p w14:paraId="070607F1" w14:textId="31C0C323" w:rsidR="00A74551" w:rsidRPr="00520B25" w:rsidRDefault="00A74551" w:rsidP="00A74551">
            <w:pPr>
              <w:rPr>
                <w:sz w:val="14"/>
                <w:szCs w:val="14"/>
              </w:rPr>
            </w:pPr>
            <w:r w:rsidRPr="00E2275D">
              <w:rPr>
                <w:sz w:val="14"/>
                <w:szCs w:val="14"/>
              </w:rPr>
              <w:t>dio 3700/1</w:t>
            </w:r>
          </w:p>
        </w:tc>
        <w:tc>
          <w:tcPr>
            <w:tcW w:w="1418" w:type="dxa"/>
          </w:tcPr>
          <w:p w14:paraId="0D6B61F3" w14:textId="063A5C40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 w:rsidRPr="00E2275D">
              <w:rPr>
                <w:sz w:val="14"/>
                <w:szCs w:val="14"/>
              </w:rPr>
              <w:t>GRAD KUTINA</w:t>
            </w:r>
          </w:p>
        </w:tc>
        <w:tc>
          <w:tcPr>
            <w:tcW w:w="1275" w:type="dxa"/>
          </w:tcPr>
          <w:p w14:paraId="6B995FFF" w14:textId="152B130B" w:rsidR="00A74551" w:rsidRDefault="00A74551" w:rsidP="00A74551">
            <w:pPr>
              <w:jc w:val="center"/>
              <w:rPr>
                <w:sz w:val="14"/>
                <w:szCs w:val="14"/>
              </w:rPr>
            </w:pPr>
            <w:r w:rsidRPr="00E2275D">
              <w:rPr>
                <w:sz w:val="14"/>
                <w:szCs w:val="14"/>
              </w:rPr>
              <w:t>GRAD KUTINA</w:t>
            </w:r>
          </w:p>
        </w:tc>
      </w:tr>
      <w:tr w:rsidR="00A74551" w:rsidRPr="00520B25" w14:paraId="776C7B73" w14:textId="77777777" w:rsidTr="00E17DB7">
        <w:tc>
          <w:tcPr>
            <w:tcW w:w="425" w:type="dxa"/>
          </w:tcPr>
          <w:p w14:paraId="4C03568F" w14:textId="522F9D6E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25.</w:t>
            </w:r>
          </w:p>
        </w:tc>
        <w:tc>
          <w:tcPr>
            <w:tcW w:w="1560" w:type="dxa"/>
          </w:tcPr>
          <w:p w14:paraId="371C9AEB" w14:textId="1BA22548" w:rsidR="00A74551" w:rsidRDefault="00A74551" w:rsidP="00A745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Park u ulici A.Stepinca</w:t>
            </w:r>
          </w:p>
        </w:tc>
        <w:tc>
          <w:tcPr>
            <w:tcW w:w="1134" w:type="dxa"/>
          </w:tcPr>
          <w:p w14:paraId="5F700395" w14:textId="2122A2D4" w:rsidR="00A74551" w:rsidRPr="00603AF2" w:rsidRDefault="00A74551" w:rsidP="00A74551">
            <w:pPr>
              <w:jc w:val="center"/>
              <w:rPr>
                <w:sz w:val="14"/>
                <w:szCs w:val="14"/>
              </w:rPr>
            </w:pPr>
            <w:r w:rsidRPr="00603AF2">
              <w:rPr>
                <w:sz w:val="14"/>
                <w:szCs w:val="14"/>
              </w:rPr>
              <w:t>Javna zelena površina</w:t>
            </w:r>
          </w:p>
        </w:tc>
        <w:tc>
          <w:tcPr>
            <w:tcW w:w="709" w:type="dxa"/>
          </w:tcPr>
          <w:p w14:paraId="67465FA4" w14:textId="4ABCC2D5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 w:rsidRPr="00245F2D">
              <w:rPr>
                <w:sz w:val="14"/>
                <w:szCs w:val="14"/>
              </w:rPr>
              <w:t>Kutina</w:t>
            </w:r>
          </w:p>
        </w:tc>
        <w:tc>
          <w:tcPr>
            <w:tcW w:w="1560" w:type="dxa"/>
          </w:tcPr>
          <w:p w14:paraId="11D001BB" w14:textId="1AA027DC" w:rsidR="00A74551" w:rsidRDefault="00A74551" w:rsidP="00A7455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dio 2382/7</w:t>
            </w:r>
          </w:p>
        </w:tc>
        <w:tc>
          <w:tcPr>
            <w:tcW w:w="992" w:type="dxa"/>
          </w:tcPr>
          <w:p w14:paraId="73DF0CAA" w14:textId="29339966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 w:rsidRPr="00867F9A">
              <w:rPr>
                <w:sz w:val="14"/>
                <w:szCs w:val="14"/>
              </w:rPr>
              <w:t>Kutina</w:t>
            </w:r>
          </w:p>
        </w:tc>
        <w:tc>
          <w:tcPr>
            <w:tcW w:w="1559" w:type="dxa"/>
          </w:tcPr>
          <w:p w14:paraId="4EF5DCA1" w14:textId="7F067F94" w:rsidR="00A74551" w:rsidRPr="00520B25" w:rsidRDefault="00A74551" w:rsidP="00A7455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dio 2382/7</w:t>
            </w:r>
          </w:p>
        </w:tc>
        <w:tc>
          <w:tcPr>
            <w:tcW w:w="1418" w:type="dxa"/>
          </w:tcPr>
          <w:p w14:paraId="491DE487" w14:textId="07F1BD9F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GRAD KUTINA</w:t>
            </w:r>
          </w:p>
        </w:tc>
        <w:tc>
          <w:tcPr>
            <w:tcW w:w="1275" w:type="dxa"/>
          </w:tcPr>
          <w:p w14:paraId="1AD4F94B" w14:textId="0DF51397" w:rsidR="00A74551" w:rsidRDefault="00A74551" w:rsidP="00A745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GRAD KUTINA</w:t>
            </w:r>
          </w:p>
        </w:tc>
      </w:tr>
      <w:tr w:rsidR="00A74551" w:rsidRPr="00520B25" w14:paraId="49AA727F" w14:textId="77777777" w:rsidTr="00E17DB7">
        <w:tc>
          <w:tcPr>
            <w:tcW w:w="425" w:type="dxa"/>
          </w:tcPr>
          <w:p w14:paraId="17C8D661" w14:textId="21449BD1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26.</w:t>
            </w:r>
          </w:p>
        </w:tc>
        <w:tc>
          <w:tcPr>
            <w:tcW w:w="1560" w:type="dxa"/>
          </w:tcPr>
          <w:p w14:paraId="0ED4F46C" w14:textId="6D069D19" w:rsidR="00A74551" w:rsidRDefault="00A74551" w:rsidP="00A745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Zelena površina u Ulici A.Cesarca</w:t>
            </w:r>
          </w:p>
        </w:tc>
        <w:tc>
          <w:tcPr>
            <w:tcW w:w="1134" w:type="dxa"/>
          </w:tcPr>
          <w:p w14:paraId="1AB19B05" w14:textId="48CD6260" w:rsidR="00A74551" w:rsidRPr="00603AF2" w:rsidRDefault="00A74551" w:rsidP="00A74551">
            <w:pPr>
              <w:jc w:val="center"/>
              <w:rPr>
                <w:sz w:val="14"/>
                <w:szCs w:val="14"/>
              </w:rPr>
            </w:pPr>
            <w:r w:rsidRPr="00603AF2">
              <w:rPr>
                <w:sz w:val="14"/>
                <w:szCs w:val="14"/>
              </w:rPr>
              <w:t>Javna zelena površina</w:t>
            </w:r>
          </w:p>
        </w:tc>
        <w:tc>
          <w:tcPr>
            <w:tcW w:w="709" w:type="dxa"/>
          </w:tcPr>
          <w:p w14:paraId="2A94C2BE" w14:textId="468B3C12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 w:rsidRPr="00245F2D">
              <w:rPr>
                <w:sz w:val="14"/>
                <w:szCs w:val="14"/>
              </w:rPr>
              <w:t>Kutina</w:t>
            </w:r>
          </w:p>
        </w:tc>
        <w:tc>
          <w:tcPr>
            <w:tcW w:w="1560" w:type="dxa"/>
          </w:tcPr>
          <w:p w14:paraId="4497CE49" w14:textId="77777777" w:rsidR="00A74551" w:rsidRDefault="00A74551" w:rsidP="00A7455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3008/1, </w:t>
            </w:r>
          </w:p>
          <w:p w14:paraId="1CD08646" w14:textId="77777777" w:rsidR="00A74551" w:rsidRDefault="00A74551" w:rsidP="00A7455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dio 3007, </w:t>
            </w:r>
          </w:p>
          <w:p w14:paraId="27FFC825" w14:textId="2B44C8EF" w:rsidR="00A74551" w:rsidRDefault="00A74551" w:rsidP="00A7455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dio 3001/4</w:t>
            </w:r>
          </w:p>
        </w:tc>
        <w:tc>
          <w:tcPr>
            <w:tcW w:w="992" w:type="dxa"/>
          </w:tcPr>
          <w:p w14:paraId="1AADF41B" w14:textId="3B90A52A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 w:rsidRPr="00867F9A">
              <w:rPr>
                <w:sz w:val="14"/>
                <w:szCs w:val="14"/>
              </w:rPr>
              <w:t>Kutina</w:t>
            </w:r>
          </w:p>
        </w:tc>
        <w:tc>
          <w:tcPr>
            <w:tcW w:w="1559" w:type="dxa"/>
          </w:tcPr>
          <w:p w14:paraId="6F967E1B" w14:textId="77777777" w:rsidR="00A74551" w:rsidRDefault="00A74551" w:rsidP="00A7455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3008/1, </w:t>
            </w:r>
          </w:p>
          <w:p w14:paraId="7B70C079" w14:textId="77777777" w:rsidR="00A74551" w:rsidRDefault="00A74551" w:rsidP="00A7455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dio 3007, </w:t>
            </w:r>
          </w:p>
          <w:p w14:paraId="7E0D005C" w14:textId="77777777" w:rsidR="00A74551" w:rsidRDefault="00A74551" w:rsidP="00A74551">
            <w:pPr>
              <w:rPr>
                <w:sz w:val="14"/>
                <w:szCs w:val="14"/>
              </w:rPr>
            </w:pPr>
          </w:p>
          <w:p w14:paraId="1E7A8049" w14:textId="59D5E708" w:rsidR="00A74551" w:rsidRPr="00520B25" w:rsidRDefault="00A74551" w:rsidP="00A7455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dio 3001/4</w:t>
            </w:r>
          </w:p>
        </w:tc>
        <w:tc>
          <w:tcPr>
            <w:tcW w:w="1418" w:type="dxa"/>
          </w:tcPr>
          <w:p w14:paraId="60044358" w14:textId="77777777" w:rsidR="00A74551" w:rsidRDefault="00A74551" w:rsidP="00A745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GRAD KUTINA</w:t>
            </w:r>
          </w:p>
          <w:p w14:paraId="1E9864DB" w14:textId="77777777" w:rsidR="00A74551" w:rsidRPr="00E2275D" w:rsidRDefault="00A74551" w:rsidP="00A74551">
            <w:pPr>
              <w:jc w:val="center"/>
              <w:rPr>
                <w:sz w:val="12"/>
                <w:szCs w:val="12"/>
              </w:rPr>
            </w:pPr>
            <w:r w:rsidRPr="00E2275D">
              <w:rPr>
                <w:sz w:val="12"/>
                <w:szCs w:val="12"/>
              </w:rPr>
              <w:t>REPUBLIKA HRVATSKA</w:t>
            </w:r>
          </w:p>
          <w:p w14:paraId="5C982724" w14:textId="5761EFE3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 w:rsidRPr="00E2275D">
              <w:rPr>
                <w:sz w:val="12"/>
                <w:szCs w:val="12"/>
              </w:rPr>
              <w:t>DRUŠTVENO VLASNIŠTVO</w:t>
            </w:r>
          </w:p>
        </w:tc>
        <w:tc>
          <w:tcPr>
            <w:tcW w:w="1275" w:type="dxa"/>
          </w:tcPr>
          <w:p w14:paraId="1F961A50" w14:textId="77777777" w:rsidR="00A74551" w:rsidRDefault="00A74551" w:rsidP="00A74551">
            <w:pPr>
              <w:jc w:val="center"/>
              <w:rPr>
                <w:sz w:val="14"/>
                <w:szCs w:val="14"/>
              </w:rPr>
            </w:pPr>
          </w:p>
          <w:p w14:paraId="144EF5F8" w14:textId="6973EE9E" w:rsidR="00A74551" w:rsidRDefault="00A74551" w:rsidP="00A745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GRAD KUTINA</w:t>
            </w:r>
          </w:p>
          <w:p w14:paraId="542279E0" w14:textId="154DE567" w:rsidR="00A74551" w:rsidRDefault="00A74551" w:rsidP="00A74551">
            <w:pPr>
              <w:jc w:val="center"/>
              <w:rPr>
                <w:sz w:val="14"/>
                <w:szCs w:val="14"/>
              </w:rPr>
            </w:pPr>
          </w:p>
        </w:tc>
      </w:tr>
      <w:tr w:rsidR="00A74551" w:rsidRPr="00520B25" w14:paraId="05432E4A" w14:textId="77777777" w:rsidTr="00E17DB7">
        <w:tc>
          <w:tcPr>
            <w:tcW w:w="425" w:type="dxa"/>
          </w:tcPr>
          <w:p w14:paraId="2AF75019" w14:textId="1C7AEAA2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27.</w:t>
            </w:r>
          </w:p>
        </w:tc>
        <w:tc>
          <w:tcPr>
            <w:tcW w:w="1560" w:type="dxa"/>
          </w:tcPr>
          <w:p w14:paraId="6CC8A060" w14:textId="18B87E44" w:rsidR="00A74551" w:rsidRDefault="00A74551" w:rsidP="00A745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Zelena površina u Ulici A.Šenoe</w:t>
            </w:r>
          </w:p>
        </w:tc>
        <w:tc>
          <w:tcPr>
            <w:tcW w:w="1134" w:type="dxa"/>
          </w:tcPr>
          <w:p w14:paraId="67BD8626" w14:textId="0A43E208" w:rsidR="00A74551" w:rsidRPr="00603AF2" w:rsidRDefault="00A74551" w:rsidP="00A74551">
            <w:pPr>
              <w:jc w:val="center"/>
              <w:rPr>
                <w:sz w:val="14"/>
                <w:szCs w:val="14"/>
              </w:rPr>
            </w:pPr>
            <w:r w:rsidRPr="00603AF2">
              <w:rPr>
                <w:sz w:val="14"/>
                <w:szCs w:val="14"/>
              </w:rPr>
              <w:t>Javna zelena površina</w:t>
            </w:r>
          </w:p>
        </w:tc>
        <w:tc>
          <w:tcPr>
            <w:tcW w:w="709" w:type="dxa"/>
          </w:tcPr>
          <w:p w14:paraId="6CD042A2" w14:textId="668C5E72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 w:rsidRPr="00245F2D">
              <w:rPr>
                <w:sz w:val="14"/>
                <w:szCs w:val="14"/>
              </w:rPr>
              <w:t>Kutina</w:t>
            </w:r>
          </w:p>
        </w:tc>
        <w:tc>
          <w:tcPr>
            <w:tcW w:w="1560" w:type="dxa"/>
          </w:tcPr>
          <w:p w14:paraId="2E7CA088" w14:textId="77777777" w:rsidR="00A74551" w:rsidRDefault="00A74551" w:rsidP="00A7455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3017/1,</w:t>
            </w:r>
          </w:p>
          <w:p w14:paraId="3873BDEA" w14:textId="77777777" w:rsidR="00A74551" w:rsidRDefault="00A74551" w:rsidP="00A74551">
            <w:pPr>
              <w:rPr>
                <w:sz w:val="14"/>
                <w:szCs w:val="14"/>
              </w:rPr>
            </w:pPr>
          </w:p>
          <w:p w14:paraId="2DFE8E4B" w14:textId="50C30A1F" w:rsidR="00A74551" w:rsidRDefault="00A74551" w:rsidP="00A7455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3007,</w:t>
            </w:r>
            <w:r>
              <w:t xml:space="preserve"> </w:t>
            </w:r>
            <w:r w:rsidRPr="00E2275D">
              <w:rPr>
                <w:sz w:val="14"/>
                <w:szCs w:val="14"/>
              </w:rPr>
              <w:t>dio 3003/3</w:t>
            </w:r>
          </w:p>
          <w:p w14:paraId="0C993119" w14:textId="3DC1A824" w:rsidR="00A74551" w:rsidRDefault="00A74551" w:rsidP="00A7455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dio 3003/1, dio 3003/2, dio. 3006</w:t>
            </w:r>
          </w:p>
        </w:tc>
        <w:tc>
          <w:tcPr>
            <w:tcW w:w="992" w:type="dxa"/>
          </w:tcPr>
          <w:p w14:paraId="6BFD4374" w14:textId="371CFE32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 w:rsidRPr="00867F9A">
              <w:rPr>
                <w:sz w:val="14"/>
                <w:szCs w:val="14"/>
              </w:rPr>
              <w:t>Kutina</w:t>
            </w:r>
          </w:p>
        </w:tc>
        <w:tc>
          <w:tcPr>
            <w:tcW w:w="1559" w:type="dxa"/>
          </w:tcPr>
          <w:p w14:paraId="17688048" w14:textId="77777777" w:rsidR="00A74551" w:rsidRDefault="00A74551" w:rsidP="00A7455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3017/1,</w:t>
            </w:r>
          </w:p>
          <w:p w14:paraId="1F0E18E9" w14:textId="77777777" w:rsidR="00A74551" w:rsidRDefault="00A74551" w:rsidP="00A74551">
            <w:pPr>
              <w:rPr>
                <w:sz w:val="14"/>
                <w:szCs w:val="14"/>
              </w:rPr>
            </w:pPr>
          </w:p>
          <w:p w14:paraId="7ADE5272" w14:textId="77777777" w:rsidR="00A74551" w:rsidRDefault="00A74551" w:rsidP="00A7455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3007,</w:t>
            </w:r>
            <w:r>
              <w:t xml:space="preserve"> </w:t>
            </w:r>
            <w:r w:rsidRPr="00E2275D">
              <w:rPr>
                <w:sz w:val="14"/>
                <w:szCs w:val="14"/>
              </w:rPr>
              <w:t>dio 3003/3</w:t>
            </w:r>
          </w:p>
          <w:p w14:paraId="6E119BE5" w14:textId="495C47D1" w:rsidR="00A74551" w:rsidRPr="00520B25" w:rsidRDefault="00A74551" w:rsidP="00A7455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dio 3003/1, dio 3003/2, dio. 3006</w:t>
            </w:r>
          </w:p>
        </w:tc>
        <w:tc>
          <w:tcPr>
            <w:tcW w:w="1418" w:type="dxa"/>
          </w:tcPr>
          <w:p w14:paraId="633CB87F" w14:textId="77777777" w:rsidR="00A74551" w:rsidRDefault="00A74551" w:rsidP="00A74551">
            <w:pPr>
              <w:jc w:val="center"/>
              <w:rPr>
                <w:sz w:val="12"/>
                <w:szCs w:val="12"/>
              </w:rPr>
            </w:pPr>
            <w:r w:rsidRPr="00E2275D">
              <w:rPr>
                <w:sz w:val="12"/>
                <w:szCs w:val="12"/>
              </w:rPr>
              <w:t>MUDRONJA LJILJANA</w:t>
            </w:r>
          </w:p>
          <w:p w14:paraId="2B7EC298" w14:textId="77777777" w:rsidR="00A74551" w:rsidRDefault="00A74551" w:rsidP="00A7455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RH</w:t>
            </w:r>
          </w:p>
          <w:p w14:paraId="38FC0E9F" w14:textId="77777777" w:rsidR="00A74551" w:rsidRDefault="00A74551" w:rsidP="00A74551">
            <w:pPr>
              <w:jc w:val="center"/>
              <w:rPr>
                <w:sz w:val="12"/>
                <w:szCs w:val="12"/>
              </w:rPr>
            </w:pPr>
          </w:p>
          <w:p w14:paraId="38C9B597" w14:textId="77777777" w:rsidR="00A74551" w:rsidRDefault="00A74551" w:rsidP="00A74551">
            <w:pPr>
              <w:jc w:val="center"/>
              <w:rPr>
                <w:sz w:val="12"/>
                <w:szCs w:val="12"/>
              </w:rPr>
            </w:pPr>
          </w:p>
          <w:p w14:paraId="3496899E" w14:textId="2D4834CD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>
              <w:rPr>
                <w:sz w:val="12"/>
                <w:szCs w:val="12"/>
              </w:rPr>
              <w:t>GRAD KUTINA</w:t>
            </w:r>
          </w:p>
        </w:tc>
        <w:tc>
          <w:tcPr>
            <w:tcW w:w="1275" w:type="dxa"/>
          </w:tcPr>
          <w:p w14:paraId="7625941F" w14:textId="77777777" w:rsidR="00A74551" w:rsidRDefault="00A74551" w:rsidP="00A74551">
            <w:pPr>
              <w:jc w:val="center"/>
              <w:rPr>
                <w:sz w:val="12"/>
                <w:szCs w:val="12"/>
              </w:rPr>
            </w:pPr>
          </w:p>
          <w:p w14:paraId="0E2A3BC2" w14:textId="17FCD7E4" w:rsidR="00A74551" w:rsidRPr="00E2275D" w:rsidRDefault="00A74551" w:rsidP="00A74551">
            <w:pPr>
              <w:jc w:val="center"/>
              <w:rPr>
                <w:sz w:val="14"/>
                <w:szCs w:val="14"/>
              </w:rPr>
            </w:pPr>
            <w:r w:rsidRPr="00E2275D">
              <w:rPr>
                <w:sz w:val="14"/>
                <w:szCs w:val="14"/>
              </w:rPr>
              <w:t>GRAD KUTINA</w:t>
            </w:r>
          </w:p>
        </w:tc>
      </w:tr>
      <w:tr w:rsidR="00A74551" w:rsidRPr="00520B25" w14:paraId="31416D82" w14:textId="77777777" w:rsidTr="00E17DB7">
        <w:tc>
          <w:tcPr>
            <w:tcW w:w="425" w:type="dxa"/>
          </w:tcPr>
          <w:p w14:paraId="3B11FF4E" w14:textId="27B313EE" w:rsidR="00A74551" w:rsidRDefault="00A74551" w:rsidP="00A745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</w:t>
            </w:r>
          </w:p>
        </w:tc>
        <w:tc>
          <w:tcPr>
            <w:tcW w:w="1560" w:type="dxa"/>
          </w:tcPr>
          <w:p w14:paraId="3C7C2203" w14:textId="0BD095B0" w:rsidR="00A74551" w:rsidRDefault="00A74551" w:rsidP="00A745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Park 5. studenog</w:t>
            </w:r>
          </w:p>
        </w:tc>
        <w:tc>
          <w:tcPr>
            <w:tcW w:w="1134" w:type="dxa"/>
          </w:tcPr>
          <w:p w14:paraId="01319C4B" w14:textId="79590523" w:rsidR="00A74551" w:rsidRPr="00603AF2" w:rsidRDefault="00A74551" w:rsidP="00A74551">
            <w:pPr>
              <w:jc w:val="center"/>
              <w:rPr>
                <w:sz w:val="14"/>
                <w:szCs w:val="14"/>
              </w:rPr>
            </w:pPr>
            <w:r w:rsidRPr="00603AF2">
              <w:rPr>
                <w:sz w:val="14"/>
                <w:szCs w:val="14"/>
              </w:rPr>
              <w:t>Javna zelena površina</w:t>
            </w:r>
          </w:p>
        </w:tc>
        <w:tc>
          <w:tcPr>
            <w:tcW w:w="709" w:type="dxa"/>
          </w:tcPr>
          <w:p w14:paraId="67459C7F" w14:textId="32102870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 w:rsidRPr="00245F2D">
              <w:rPr>
                <w:sz w:val="14"/>
                <w:szCs w:val="14"/>
              </w:rPr>
              <w:t>Kutina</w:t>
            </w:r>
          </w:p>
        </w:tc>
        <w:tc>
          <w:tcPr>
            <w:tcW w:w="1560" w:type="dxa"/>
          </w:tcPr>
          <w:p w14:paraId="74919744" w14:textId="69F91F2A" w:rsidR="00A74551" w:rsidRDefault="00A74551" w:rsidP="00A7455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dio 3048/2</w:t>
            </w:r>
          </w:p>
        </w:tc>
        <w:tc>
          <w:tcPr>
            <w:tcW w:w="992" w:type="dxa"/>
          </w:tcPr>
          <w:p w14:paraId="1064FCEC" w14:textId="6E509802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 w:rsidRPr="00867F9A">
              <w:rPr>
                <w:sz w:val="14"/>
                <w:szCs w:val="14"/>
              </w:rPr>
              <w:t>Kutina</w:t>
            </w:r>
          </w:p>
        </w:tc>
        <w:tc>
          <w:tcPr>
            <w:tcW w:w="1559" w:type="dxa"/>
          </w:tcPr>
          <w:p w14:paraId="0D47AEE6" w14:textId="0BB1653B" w:rsidR="00A74551" w:rsidRPr="00520B25" w:rsidRDefault="00A74551" w:rsidP="00A7455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dio 3048/2</w:t>
            </w:r>
          </w:p>
        </w:tc>
        <w:tc>
          <w:tcPr>
            <w:tcW w:w="1418" w:type="dxa"/>
          </w:tcPr>
          <w:p w14:paraId="120D53C5" w14:textId="461E793C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GRAD KUTINA</w:t>
            </w:r>
          </w:p>
        </w:tc>
        <w:tc>
          <w:tcPr>
            <w:tcW w:w="1275" w:type="dxa"/>
          </w:tcPr>
          <w:p w14:paraId="24537879" w14:textId="7E54926F" w:rsidR="00A74551" w:rsidRDefault="00A74551" w:rsidP="00A745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GRAD KUTINA</w:t>
            </w:r>
          </w:p>
        </w:tc>
      </w:tr>
      <w:tr w:rsidR="00A74551" w:rsidRPr="00520B25" w14:paraId="683BFC5A" w14:textId="77777777" w:rsidTr="00E17DB7">
        <w:tc>
          <w:tcPr>
            <w:tcW w:w="425" w:type="dxa"/>
          </w:tcPr>
          <w:p w14:paraId="08A28E86" w14:textId="7FC762D3" w:rsidR="00A74551" w:rsidRDefault="00A74551" w:rsidP="00A745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</w:t>
            </w:r>
          </w:p>
        </w:tc>
        <w:tc>
          <w:tcPr>
            <w:tcW w:w="1560" w:type="dxa"/>
          </w:tcPr>
          <w:p w14:paraId="5F426605" w14:textId="0CD41A98" w:rsidR="00A74551" w:rsidRDefault="00A74551" w:rsidP="00A745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Zelena površina kod Doma zdravlja</w:t>
            </w:r>
          </w:p>
        </w:tc>
        <w:tc>
          <w:tcPr>
            <w:tcW w:w="1134" w:type="dxa"/>
          </w:tcPr>
          <w:p w14:paraId="1150C8A1" w14:textId="67270D84" w:rsidR="00A74551" w:rsidRPr="00603AF2" w:rsidRDefault="00A74551" w:rsidP="00A74551">
            <w:pPr>
              <w:jc w:val="center"/>
              <w:rPr>
                <w:sz w:val="14"/>
                <w:szCs w:val="14"/>
              </w:rPr>
            </w:pPr>
            <w:r w:rsidRPr="00603AF2">
              <w:rPr>
                <w:sz w:val="14"/>
                <w:szCs w:val="14"/>
              </w:rPr>
              <w:t>Javna zelena površina</w:t>
            </w:r>
          </w:p>
        </w:tc>
        <w:tc>
          <w:tcPr>
            <w:tcW w:w="709" w:type="dxa"/>
          </w:tcPr>
          <w:p w14:paraId="632D70CC" w14:textId="30EC0F2E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 w:rsidRPr="00245F2D">
              <w:rPr>
                <w:sz w:val="14"/>
                <w:szCs w:val="14"/>
              </w:rPr>
              <w:t>Kutina</w:t>
            </w:r>
          </w:p>
        </w:tc>
        <w:tc>
          <w:tcPr>
            <w:tcW w:w="1560" w:type="dxa"/>
          </w:tcPr>
          <w:p w14:paraId="614D37AC" w14:textId="28282501" w:rsidR="00A74551" w:rsidRDefault="00A74551" w:rsidP="00A7455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3048/1</w:t>
            </w:r>
          </w:p>
        </w:tc>
        <w:tc>
          <w:tcPr>
            <w:tcW w:w="992" w:type="dxa"/>
          </w:tcPr>
          <w:p w14:paraId="6A5D9B19" w14:textId="24E46862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 w:rsidRPr="00867F9A">
              <w:rPr>
                <w:sz w:val="14"/>
                <w:szCs w:val="14"/>
              </w:rPr>
              <w:t>Kutina</w:t>
            </w:r>
          </w:p>
        </w:tc>
        <w:tc>
          <w:tcPr>
            <w:tcW w:w="1559" w:type="dxa"/>
          </w:tcPr>
          <w:p w14:paraId="2413F137" w14:textId="214F9B12" w:rsidR="00A74551" w:rsidRPr="00520B25" w:rsidRDefault="00A74551" w:rsidP="00A7455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3048/1</w:t>
            </w:r>
          </w:p>
        </w:tc>
        <w:tc>
          <w:tcPr>
            <w:tcW w:w="1418" w:type="dxa"/>
          </w:tcPr>
          <w:p w14:paraId="2C198A5F" w14:textId="1A1DC7B1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 w:rsidRPr="00E2275D">
              <w:rPr>
                <w:sz w:val="14"/>
                <w:szCs w:val="14"/>
              </w:rPr>
              <w:t>GRAD KUTINA</w:t>
            </w:r>
          </w:p>
        </w:tc>
        <w:tc>
          <w:tcPr>
            <w:tcW w:w="1275" w:type="dxa"/>
          </w:tcPr>
          <w:p w14:paraId="6ADE2B9C" w14:textId="12CE69CC" w:rsidR="00A74551" w:rsidRDefault="00A74551" w:rsidP="00A74551">
            <w:pPr>
              <w:jc w:val="center"/>
              <w:rPr>
                <w:sz w:val="14"/>
                <w:szCs w:val="14"/>
              </w:rPr>
            </w:pPr>
            <w:r w:rsidRPr="00E2275D">
              <w:rPr>
                <w:sz w:val="14"/>
                <w:szCs w:val="14"/>
              </w:rPr>
              <w:t>GRAD KUTINA</w:t>
            </w:r>
          </w:p>
        </w:tc>
      </w:tr>
      <w:tr w:rsidR="00A74551" w:rsidRPr="00520B25" w14:paraId="422267ED" w14:textId="77777777" w:rsidTr="00E17DB7">
        <w:tc>
          <w:tcPr>
            <w:tcW w:w="425" w:type="dxa"/>
          </w:tcPr>
          <w:p w14:paraId="2609A741" w14:textId="35BD98E3" w:rsidR="00A74551" w:rsidRDefault="001460EF" w:rsidP="00A745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</w:t>
            </w:r>
          </w:p>
        </w:tc>
        <w:tc>
          <w:tcPr>
            <w:tcW w:w="1560" w:type="dxa"/>
          </w:tcPr>
          <w:p w14:paraId="5B621C8A" w14:textId="6F3D0940" w:rsidR="00A74551" w:rsidRDefault="00A74551" w:rsidP="00A745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Zelena površina u Ulici A.Starčevića</w:t>
            </w:r>
          </w:p>
        </w:tc>
        <w:tc>
          <w:tcPr>
            <w:tcW w:w="1134" w:type="dxa"/>
          </w:tcPr>
          <w:p w14:paraId="5DEDAF40" w14:textId="603E8041" w:rsidR="00A74551" w:rsidRPr="00603AF2" w:rsidRDefault="00A74551" w:rsidP="00A74551">
            <w:pPr>
              <w:jc w:val="center"/>
              <w:rPr>
                <w:sz w:val="14"/>
                <w:szCs w:val="14"/>
              </w:rPr>
            </w:pPr>
            <w:r w:rsidRPr="00603AF2">
              <w:rPr>
                <w:sz w:val="14"/>
                <w:szCs w:val="14"/>
              </w:rPr>
              <w:t>Javna zelena površina</w:t>
            </w:r>
          </w:p>
        </w:tc>
        <w:tc>
          <w:tcPr>
            <w:tcW w:w="709" w:type="dxa"/>
          </w:tcPr>
          <w:p w14:paraId="02691148" w14:textId="6B0F1DEB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 w:rsidRPr="00245F2D">
              <w:rPr>
                <w:sz w:val="14"/>
                <w:szCs w:val="14"/>
              </w:rPr>
              <w:t>Kutina</w:t>
            </w:r>
          </w:p>
        </w:tc>
        <w:tc>
          <w:tcPr>
            <w:tcW w:w="1560" w:type="dxa"/>
          </w:tcPr>
          <w:p w14:paraId="13C8A145" w14:textId="387DD773" w:rsidR="00A74551" w:rsidRDefault="00A74551" w:rsidP="00A7455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dio 3053/17</w:t>
            </w:r>
          </w:p>
        </w:tc>
        <w:tc>
          <w:tcPr>
            <w:tcW w:w="992" w:type="dxa"/>
          </w:tcPr>
          <w:p w14:paraId="12DF8AB2" w14:textId="6985418E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 w:rsidRPr="00867F9A">
              <w:rPr>
                <w:sz w:val="14"/>
                <w:szCs w:val="14"/>
              </w:rPr>
              <w:t>Kutina</w:t>
            </w:r>
          </w:p>
        </w:tc>
        <w:tc>
          <w:tcPr>
            <w:tcW w:w="1559" w:type="dxa"/>
          </w:tcPr>
          <w:p w14:paraId="24D882BE" w14:textId="57EBE3DB" w:rsidR="00A74551" w:rsidRPr="00520B25" w:rsidRDefault="00A74551" w:rsidP="00A7455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dio 3053/17</w:t>
            </w:r>
          </w:p>
        </w:tc>
        <w:tc>
          <w:tcPr>
            <w:tcW w:w="1418" w:type="dxa"/>
          </w:tcPr>
          <w:p w14:paraId="211C6FB8" w14:textId="0382A36D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 w:rsidRPr="00E2275D">
              <w:rPr>
                <w:sz w:val="14"/>
                <w:szCs w:val="14"/>
              </w:rPr>
              <w:t>INA INDUSTRIJA NAFTE D.D.</w:t>
            </w:r>
          </w:p>
        </w:tc>
        <w:tc>
          <w:tcPr>
            <w:tcW w:w="1275" w:type="dxa"/>
          </w:tcPr>
          <w:p w14:paraId="5AF69E43" w14:textId="0B837725" w:rsidR="00A74551" w:rsidRDefault="00A74551" w:rsidP="00A74551">
            <w:pPr>
              <w:jc w:val="center"/>
              <w:rPr>
                <w:sz w:val="14"/>
                <w:szCs w:val="14"/>
              </w:rPr>
            </w:pPr>
            <w:r w:rsidRPr="00E2275D">
              <w:rPr>
                <w:sz w:val="14"/>
                <w:szCs w:val="14"/>
              </w:rPr>
              <w:t>GRAD KUTINA</w:t>
            </w:r>
          </w:p>
        </w:tc>
      </w:tr>
      <w:tr w:rsidR="00A74551" w:rsidRPr="00520B25" w14:paraId="66AD671F" w14:textId="77777777" w:rsidTr="00E17DB7">
        <w:tc>
          <w:tcPr>
            <w:tcW w:w="425" w:type="dxa"/>
          </w:tcPr>
          <w:p w14:paraId="020BCCA3" w14:textId="045B122D" w:rsidR="00A74551" w:rsidRDefault="00A74551" w:rsidP="00A745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1460EF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560" w:type="dxa"/>
          </w:tcPr>
          <w:p w14:paraId="19B63773" w14:textId="5E5F53A6" w:rsidR="00A74551" w:rsidRDefault="00A74551" w:rsidP="00A74551">
            <w:pPr>
              <w:jc w:val="center"/>
              <w:rPr>
                <w:sz w:val="14"/>
                <w:szCs w:val="14"/>
              </w:rPr>
            </w:pPr>
            <w:r w:rsidRPr="00E2275D">
              <w:rPr>
                <w:sz w:val="14"/>
                <w:szCs w:val="14"/>
              </w:rPr>
              <w:t xml:space="preserve">Zelena površina u </w:t>
            </w:r>
            <w:r>
              <w:rPr>
                <w:sz w:val="14"/>
                <w:szCs w:val="14"/>
              </w:rPr>
              <w:t>Rudarskoj u</w:t>
            </w:r>
            <w:r w:rsidRPr="00E2275D">
              <w:rPr>
                <w:sz w:val="14"/>
                <w:szCs w:val="14"/>
              </w:rPr>
              <w:t xml:space="preserve">lici </w:t>
            </w:r>
          </w:p>
        </w:tc>
        <w:tc>
          <w:tcPr>
            <w:tcW w:w="1134" w:type="dxa"/>
          </w:tcPr>
          <w:p w14:paraId="7E79ED06" w14:textId="58CB2EC1" w:rsidR="00A74551" w:rsidRPr="00603AF2" w:rsidRDefault="00A74551" w:rsidP="00A74551">
            <w:pPr>
              <w:jc w:val="center"/>
              <w:rPr>
                <w:sz w:val="14"/>
                <w:szCs w:val="14"/>
              </w:rPr>
            </w:pPr>
            <w:r w:rsidRPr="00603AF2">
              <w:rPr>
                <w:sz w:val="14"/>
                <w:szCs w:val="14"/>
              </w:rPr>
              <w:t>Javna zelena površina</w:t>
            </w:r>
          </w:p>
        </w:tc>
        <w:tc>
          <w:tcPr>
            <w:tcW w:w="709" w:type="dxa"/>
          </w:tcPr>
          <w:p w14:paraId="26870381" w14:textId="3DFBA1C7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 w:rsidRPr="00245F2D">
              <w:rPr>
                <w:sz w:val="14"/>
                <w:szCs w:val="14"/>
              </w:rPr>
              <w:t>Kutina</w:t>
            </w:r>
          </w:p>
        </w:tc>
        <w:tc>
          <w:tcPr>
            <w:tcW w:w="1560" w:type="dxa"/>
          </w:tcPr>
          <w:p w14:paraId="249E3D50" w14:textId="70312A63" w:rsidR="00A74551" w:rsidRDefault="00A74551" w:rsidP="00A7455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3053/2, 7844/2,2969/2, dio 3057/1</w:t>
            </w:r>
          </w:p>
        </w:tc>
        <w:tc>
          <w:tcPr>
            <w:tcW w:w="992" w:type="dxa"/>
          </w:tcPr>
          <w:p w14:paraId="65A2EA8C" w14:textId="3830C924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 w:rsidRPr="00867F9A">
              <w:rPr>
                <w:sz w:val="14"/>
                <w:szCs w:val="14"/>
              </w:rPr>
              <w:t>Kutina</w:t>
            </w:r>
          </w:p>
        </w:tc>
        <w:tc>
          <w:tcPr>
            <w:tcW w:w="1559" w:type="dxa"/>
          </w:tcPr>
          <w:p w14:paraId="360CD773" w14:textId="058716CF" w:rsidR="00A74551" w:rsidRPr="00520B25" w:rsidRDefault="00A74551" w:rsidP="00A7455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3053/2, 7844/2,2969/2, dio 3057/1</w:t>
            </w:r>
          </w:p>
        </w:tc>
        <w:tc>
          <w:tcPr>
            <w:tcW w:w="1418" w:type="dxa"/>
          </w:tcPr>
          <w:p w14:paraId="5CF55D87" w14:textId="77777777" w:rsidR="00A74551" w:rsidRDefault="00A74551" w:rsidP="00A745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GRAD KUTINA</w:t>
            </w:r>
          </w:p>
          <w:p w14:paraId="25B22168" w14:textId="1DC912B1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LONIA DD</w:t>
            </w:r>
          </w:p>
        </w:tc>
        <w:tc>
          <w:tcPr>
            <w:tcW w:w="1275" w:type="dxa"/>
          </w:tcPr>
          <w:p w14:paraId="3DB86953" w14:textId="191B52F2" w:rsidR="00A74551" w:rsidRDefault="00A74551" w:rsidP="00A74551">
            <w:pPr>
              <w:jc w:val="center"/>
              <w:rPr>
                <w:sz w:val="14"/>
                <w:szCs w:val="14"/>
              </w:rPr>
            </w:pPr>
            <w:r w:rsidRPr="003613CC">
              <w:rPr>
                <w:sz w:val="14"/>
                <w:szCs w:val="14"/>
              </w:rPr>
              <w:t>GRAD KUTINA</w:t>
            </w:r>
          </w:p>
        </w:tc>
      </w:tr>
      <w:tr w:rsidR="00A74551" w:rsidRPr="00520B25" w14:paraId="7EE1695E" w14:textId="77777777" w:rsidTr="00E17DB7">
        <w:tc>
          <w:tcPr>
            <w:tcW w:w="425" w:type="dxa"/>
          </w:tcPr>
          <w:p w14:paraId="255A0587" w14:textId="66E520D1" w:rsidR="00A74551" w:rsidRDefault="00A74551" w:rsidP="00A745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1460EF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560" w:type="dxa"/>
          </w:tcPr>
          <w:p w14:paraId="0992C9CA" w14:textId="3BEE365E" w:rsidR="00A74551" w:rsidRDefault="00A74551" w:rsidP="00A745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Zelena površina u Crkvenoj ulici (južno od crkve)</w:t>
            </w:r>
          </w:p>
        </w:tc>
        <w:tc>
          <w:tcPr>
            <w:tcW w:w="1134" w:type="dxa"/>
          </w:tcPr>
          <w:p w14:paraId="5F53F145" w14:textId="11A1B12E" w:rsidR="00A74551" w:rsidRPr="00603AF2" w:rsidRDefault="00A74551" w:rsidP="00A745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Javna zelena površina</w:t>
            </w:r>
          </w:p>
        </w:tc>
        <w:tc>
          <w:tcPr>
            <w:tcW w:w="709" w:type="dxa"/>
          </w:tcPr>
          <w:p w14:paraId="325BC852" w14:textId="797A2E39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 w:rsidRPr="00245F2D">
              <w:rPr>
                <w:sz w:val="14"/>
                <w:szCs w:val="14"/>
              </w:rPr>
              <w:t>Kutina</w:t>
            </w:r>
          </w:p>
        </w:tc>
        <w:tc>
          <w:tcPr>
            <w:tcW w:w="1560" w:type="dxa"/>
          </w:tcPr>
          <w:p w14:paraId="0620CCFB" w14:textId="38DB4C51" w:rsidR="00A74551" w:rsidRDefault="00A74551" w:rsidP="00A7455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2410/1, dio 2414/2, dio 2411/1</w:t>
            </w:r>
          </w:p>
        </w:tc>
        <w:tc>
          <w:tcPr>
            <w:tcW w:w="992" w:type="dxa"/>
          </w:tcPr>
          <w:p w14:paraId="33646ED5" w14:textId="42A13AC7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 w:rsidRPr="00867F9A">
              <w:rPr>
                <w:sz w:val="14"/>
                <w:szCs w:val="14"/>
              </w:rPr>
              <w:t>Kutina</w:t>
            </w:r>
          </w:p>
        </w:tc>
        <w:tc>
          <w:tcPr>
            <w:tcW w:w="1559" w:type="dxa"/>
          </w:tcPr>
          <w:p w14:paraId="2EFCBD51" w14:textId="345F86F3" w:rsidR="00A74551" w:rsidRPr="00520B25" w:rsidRDefault="00A74551" w:rsidP="00A74551">
            <w:pPr>
              <w:rPr>
                <w:sz w:val="14"/>
                <w:szCs w:val="14"/>
              </w:rPr>
            </w:pPr>
            <w:r w:rsidRPr="008F0DFE">
              <w:rPr>
                <w:sz w:val="14"/>
                <w:szCs w:val="14"/>
              </w:rPr>
              <w:t>2410/1, dio 2414/2, dio 2411/1</w:t>
            </w:r>
          </w:p>
        </w:tc>
        <w:tc>
          <w:tcPr>
            <w:tcW w:w="1418" w:type="dxa"/>
          </w:tcPr>
          <w:p w14:paraId="30F7A165" w14:textId="783C4CBB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GRAD KUTINA</w:t>
            </w:r>
          </w:p>
        </w:tc>
        <w:tc>
          <w:tcPr>
            <w:tcW w:w="1275" w:type="dxa"/>
          </w:tcPr>
          <w:p w14:paraId="26F778C8" w14:textId="4849CFA0" w:rsidR="00A74551" w:rsidRDefault="00A74551" w:rsidP="00A74551">
            <w:pPr>
              <w:jc w:val="center"/>
              <w:rPr>
                <w:sz w:val="14"/>
                <w:szCs w:val="14"/>
              </w:rPr>
            </w:pPr>
            <w:r w:rsidRPr="003613CC">
              <w:rPr>
                <w:sz w:val="14"/>
                <w:szCs w:val="14"/>
              </w:rPr>
              <w:t>GRAD KUTINA</w:t>
            </w:r>
          </w:p>
        </w:tc>
      </w:tr>
      <w:tr w:rsidR="00A74551" w:rsidRPr="00520B25" w14:paraId="6EE253E1" w14:textId="77777777" w:rsidTr="00E17DB7">
        <w:tc>
          <w:tcPr>
            <w:tcW w:w="425" w:type="dxa"/>
          </w:tcPr>
          <w:p w14:paraId="6E7306BB" w14:textId="5FC6DA34" w:rsidR="00A74551" w:rsidRDefault="00A74551" w:rsidP="00A745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1460EF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560" w:type="dxa"/>
          </w:tcPr>
          <w:p w14:paraId="4DD62227" w14:textId="5F39D85F" w:rsidR="00A74551" w:rsidRDefault="00A74551" w:rsidP="00A745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Zelena površina u Crkvenoj ulici (na raskrižju sa Cvijetnom ulicom)</w:t>
            </w:r>
          </w:p>
        </w:tc>
        <w:tc>
          <w:tcPr>
            <w:tcW w:w="1134" w:type="dxa"/>
          </w:tcPr>
          <w:p w14:paraId="2AE91380" w14:textId="5360E858" w:rsidR="00A74551" w:rsidRPr="00603AF2" w:rsidRDefault="00A74551" w:rsidP="00A74551">
            <w:pPr>
              <w:jc w:val="center"/>
              <w:rPr>
                <w:sz w:val="14"/>
                <w:szCs w:val="14"/>
              </w:rPr>
            </w:pPr>
            <w:r w:rsidRPr="00A74551">
              <w:rPr>
                <w:sz w:val="14"/>
                <w:szCs w:val="14"/>
              </w:rPr>
              <w:t>Javna zelena površina</w:t>
            </w:r>
          </w:p>
        </w:tc>
        <w:tc>
          <w:tcPr>
            <w:tcW w:w="709" w:type="dxa"/>
          </w:tcPr>
          <w:p w14:paraId="4A9DED77" w14:textId="5F4C463A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 w:rsidRPr="00245F2D">
              <w:rPr>
                <w:sz w:val="14"/>
                <w:szCs w:val="14"/>
              </w:rPr>
              <w:t>Kutina</w:t>
            </w:r>
          </w:p>
        </w:tc>
        <w:tc>
          <w:tcPr>
            <w:tcW w:w="1560" w:type="dxa"/>
          </w:tcPr>
          <w:p w14:paraId="27ABD183" w14:textId="69E29255" w:rsidR="00A74551" w:rsidRDefault="00A74551" w:rsidP="00A7455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dio 2414/2, 2411/2, 2413/4, 7933/2, dio 7837/2</w:t>
            </w:r>
          </w:p>
        </w:tc>
        <w:tc>
          <w:tcPr>
            <w:tcW w:w="992" w:type="dxa"/>
          </w:tcPr>
          <w:p w14:paraId="05915BEB" w14:textId="3E58AFD2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 w:rsidRPr="00867F9A">
              <w:rPr>
                <w:sz w:val="14"/>
                <w:szCs w:val="14"/>
              </w:rPr>
              <w:t>Kutina</w:t>
            </w:r>
          </w:p>
        </w:tc>
        <w:tc>
          <w:tcPr>
            <w:tcW w:w="1559" w:type="dxa"/>
          </w:tcPr>
          <w:p w14:paraId="34800B3B" w14:textId="63C08ACE" w:rsidR="00A74551" w:rsidRPr="00520B25" w:rsidRDefault="00A74551" w:rsidP="00A7455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dio 2414/2, 2411/2, 2413/4, 7933/2, dio 7837/2</w:t>
            </w:r>
          </w:p>
        </w:tc>
        <w:tc>
          <w:tcPr>
            <w:tcW w:w="1418" w:type="dxa"/>
          </w:tcPr>
          <w:p w14:paraId="2F3BAD80" w14:textId="357781E1" w:rsidR="00A74551" w:rsidRPr="00520B25" w:rsidRDefault="00A74551" w:rsidP="00A74551">
            <w:pPr>
              <w:jc w:val="center"/>
              <w:rPr>
                <w:sz w:val="14"/>
                <w:szCs w:val="14"/>
              </w:rPr>
            </w:pPr>
            <w:r w:rsidRPr="00C30DBD">
              <w:rPr>
                <w:sz w:val="14"/>
                <w:szCs w:val="14"/>
              </w:rPr>
              <w:t>GRAD KUTINA</w:t>
            </w:r>
          </w:p>
        </w:tc>
        <w:tc>
          <w:tcPr>
            <w:tcW w:w="1275" w:type="dxa"/>
          </w:tcPr>
          <w:p w14:paraId="22C9E859" w14:textId="77777777" w:rsidR="00A74551" w:rsidRDefault="00A74551" w:rsidP="00A74551">
            <w:pPr>
              <w:jc w:val="center"/>
              <w:rPr>
                <w:sz w:val="14"/>
                <w:szCs w:val="14"/>
              </w:rPr>
            </w:pPr>
          </w:p>
          <w:p w14:paraId="1F7BE3E4" w14:textId="5C7C2CA7" w:rsidR="00A74551" w:rsidRDefault="00A74551" w:rsidP="00A74551">
            <w:pPr>
              <w:jc w:val="center"/>
              <w:rPr>
                <w:sz w:val="14"/>
                <w:szCs w:val="14"/>
              </w:rPr>
            </w:pPr>
            <w:r w:rsidRPr="003613CC">
              <w:rPr>
                <w:sz w:val="14"/>
                <w:szCs w:val="14"/>
              </w:rPr>
              <w:t>GRAD KUTINA</w:t>
            </w:r>
          </w:p>
        </w:tc>
      </w:tr>
    </w:tbl>
    <w:p w14:paraId="4B29393D" w14:textId="77777777" w:rsidR="00006204" w:rsidRDefault="00006204" w:rsidP="00031C68">
      <w:pPr>
        <w:pStyle w:val="Tijeloteksta"/>
        <w:spacing w:before="3"/>
        <w:ind w:left="-389" w:right="-1112" w:hanging="37"/>
        <w:rPr>
          <w:sz w:val="22"/>
          <w:szCs w:val="22"/>
        </w:rPr>
      </w:pPr>
    </w:p>
    <w:p w14:paraId="3DFC4821" w14:textId="77777777" w:rsidR="00616F92" w:rsidRPr="008835F1" w:rsidRDefault="00616F92" w:rsidP="00616F92">
      <w:pPr>
        <w:pStyle w:val="Tijeloteksta"/>
        <w:spacing w:before="3"/>
        <w:rPr>
          <w:sz w:val="22"/>
          <w:szCs w:val="22"/>
        </w:rPr>
      </w:pPr>
    </w:p>
    <w:p w14:paraId="05378278" w14:textId="47E38C92" w:rsidR="00006204" w:rsidRPr="00006204" w:rsidRDefault="00990B2A" w:rsidP="00006204">
      <w:pPr>
        <w:spacing w:line="275" w:lineRule="exact"/>
        <w:jc w:val="center"/>
        <w:rPr>
          <w:color w:val="151515"/>
        </w:rPr>
      </w:pPr>
      <w:r>
        <w:rPr>
          <w:color w:val="151515"/>
        </w:rPr>
        <w:t xml:space="preserve">          </w:t>
      </w:r>
      <w:r w:rsidR="00006204" w:rsidRPr="00006204">
        <w:rPr>
          <w:color w:val="151515"/>
        </w:rPr>
        <w:t xml:space="preserve">Članak 2. </w:t>
      </w:r>
    </w:p>
    <w:p w14:paraId="4E6D23F6" w14:textId="531DF140" w:rsidR="00006204" w:rsidRDefault="00006204" w:rsidP="00031C68">
      <w:pPr>
        <w:spacing w:line="275" w:lineRule="exact"/>
        <w:ind w:left="567"/>
        <w:jc w:val="both"/>
        <w:rPr>
          <w:color w:val="151515"/>
        </w:rPr>
      </w:pPr>
      <w:r w:rsidRPr="00006204">
        <w:rPr>
          <w:color w:val="151515"/>
        </w:rPr>
        <w:t xml:space="preserve">Komunalna infrastruktura navedena u članku 1. ove Odluke upisati će se kao javno dobro u općoj uporabi </w:t>
      </w:r>
      <w:r w:rsidR="00DC5DD6" w:rsidRPr="00DC5DD6">
        <w:rPr>
          <w:color w:val="151515"/>
        </w:rPr>
        <w:t xml:space="preserve">vlasništvu Grada Kutine </w:t>
      </w:r>
      <w:r w:rsidRPr="00006204">
        <w:rPr>
          <w:color w:val="151515"/>
        </w:rPr>
        <w:t>u zemljišne knjige</w:t>
      </w:r>
      <w:r>
        <w:rPr>
          <w:color w:val="151515"/>
        </w:rPr>
        <w:t xml:space="preserve"> </w:t>
      </w:r>
      <w:r w:rsidRPr="00006204">
        <w:rPr>
          <w:color w:val="151515"/>
        </w:rPr>
        <w:t xml:space="preserve">pri nadležnom sudu u </w:t>
      </w:r>
      <w:r>
        <w:rPr>
          <w:color w:val="151515"/>
        </w:rPr>
        <w:t>Kutini</w:t>
      </w:r>
      <w:r w:rsidRPr="00006204">
        <w:rPr>
          <w:color w:val="151515"/>
        </w:rPr>
        <w:t>.</w:t>
      </w:r>
    </w:p>
    <w:p w14:paraId="00C12C7A" w14:textId="77777777" w:rsidR="00006204" w:rsidRPr="00006204" w:rsidRDefault="00006204" w:rsidP="00031C68">
      <w:pPr>
        <w:spacing w:line="275" w:lineRule="exact"/>
        <w:ind w:left="567"/>
        <w:jc w:val="both"/>
        <w:rPr>
          <w:color w:val="151515"/>
        </w:rPr>
      </w:pPr>
    </w:p>
    <w:p w14:paraId="4C097074" w14:textId="77777777" w:rsidR="00006204" w:rsidRPr="00006204" w:rsidRDefault="00006204" w:rsidP="00031C68">
      <w:pPr>
        <w:spacing w:line="275" w:lineRule="exact"/>
        <w:ind w:left="567"/>
        <w:jc w:val="center"/>
        <w:rPr>
          <w:color w:val="151515"/>
        </w:rPr>
      </w:pPr>
      <w:r w:rsidRPr="00006204">
        <w:rPr>
          <w:color w:val="151515"/>
        </w:rPr>
        <w:t>Članak 3.</w:t>
      </w:r>
    </w:p>
    <w:p w14:paraId="6195D34D" w14:textId="77777777" w:rsidR="008835F1" w:rsidRPr="008835F1" w:rsidRDefault="008835F1" w:rsidP="00031C68">
      <w:pPr>
        <w:spacing w:line="275" w:lineRule="exact"/>
        <w:ind w:left="567"/>
        <w:jc w:val="center"/>
        <w:rPr>
          <w:lang w:val="sv-SE"/>
        </w:rPr>
      </w:pPr>
      <w:r w:rsidRPr="008835F1">
        <w:t xml:space="preserve">       </w:t>
      </w:r>
      <w:r w:rsidRPr="008835F1">
        <w:rPr>
          <w:lang w:val="sv-SE"/>
        </w:rPr>
        <w:t>Ova Odluka stupa na snagu osmog dana od dana objave u Službenim novinama  Grada Kutine.</w:t>
      </w:r>
    </w:p>
    <w:p w14:paraId="4BD8130E" w14:textId="77777777" w:rsidR="008835F1" w:rsidRPr="008835F1" w:rsidRDefault="008835F1" w:rsidP="00031C68">
      <w:pPr>
        <w:spacing w:line="275" w:lineRule="exact"/>
        <w:ind w:left="567"/>
        <w:jc w:val="center"/>
        <w:rPr>
          <w:lang w:val="sv-SE"/>
        </w:rPr>
      </w:pPr>
    </w:p>
    <w:p w14:paraId="3B5FD102" w14:textId="77777777" w:rsidR="008835F1" w:rsidRPr="008835F1" w:rsidRDefault="008835F1" w:rsidP="00031C68">
      <w:pPr>
        <w:spacing w:line="275" w:lineRule="exact"/>
        <w:ind w:left="567"/>
        <w:jc w:val="center"/>
      </w:pPr>
      <w:r w:rsidRPr="008835F1">
        <w:t>REPUBLIKA HRVATSKA</w:t>
      </w:r>
    </w:p>
    <w:p w14:paraId="65E21A28" w14:textId="77777777" w:rsidR="008835F1" w:rsidRPr="008835F1" w:rsidRDefault="008835F1" w:rsidP="00031C68">
      <w:pPr>
        <w:spacing w:line="275" w:lineRule="exact"/>
        <w:ind w:left="567"/>
        <w:jc w:val="center"/>
      </w:pPr>
      <w:r w:rsidRPr="008835F1">
        <w:t>SISAČKO – MOSLAVAČKA ŽUPANIJA</w:t>
      </w:r>
    </w:p>
    <w:p w14:paraId="2E1267F8" w14:textId="77777777" w:rsidR="008835F1" w:rsidRPr="008835F1" w:rsidRDefault="008835F1" w:rsidP="00031C68">
      <w:pPr>
        <w:spacing w:line="275" w:lineRule="exact"/>
        <w:ind w:left="567"/>
        <w:jc w:val="center"/>
      </w:pPr>
      <w:r w:rsidRPr="008835F1">
        <w:t xml:space="preserve">   GRAD KUTINA</w:t>
      </w:r>
    </w:p>
    <w:p w14:paraId="132B5D1A" w14:textId="0A2D2434" w:rsidR="008835F1" w:rsidRDefault="00360388" w:rsidP="00031C68">
      <w:pPr>
        <w:spacing w:line="275" w:lineRule="exact"/>
        <w:ind w:left="567"/>
        <w:jc w:val="center"/>
      </w:pPr>
      <w:r>
        <w:t xml:space="preserve">    </w:t>
      </w:r>
      <w:r w:rsidR="008835F1" w:rsidRPr="008835F1">
        <w:t>GRADSKO VIJEĆE</w:t>
      </w:r>
    </w:p>
    <w:p w14:paraId="21A7EB64" w14:textId="77777777" w:rsidR="008E42A0" w:rsidRPr="008835F1" w:rsidRDefault="008E42A0" w:rsidP="00031C68">
      <w:pPr>
        <w:spacing w:line="275" w:lineRule="exact"/>
        <w:ind w:left="567"/>
        <w:jc w:val="center"/>
      </w:pPr>
    </w:p>
    <w:p w14:paraId="019F7748" w14:textId="77777777" w:rsidR="008835F1" w:rsidRPr="008835F1" w:rsidRDefault="008835F1" w:rsidP="00031C68">
      <w:pPr>
        <w:spacing w:line="275" w:lineRule="exact"/>
        <w:ind w:left="567"/>
      </w:pPr>
      <w:r w:rsidRPr="008835F1">
        <w:t xml:space="preserve">KLASA:     </w:t>
      </w:r>
    </w:p>
    <w:p w14:paraId="5DAFA78C" w14:textId="77777777" w:rsidR="008835F1" w:rsidRPr="008835F1" w:rsidRDefault="008835F1" w:rsidP="00031C68">
      <w:pPr>
        <w:spacing w:line="275" w:lineRule="exact"/>
        <w:ind w:left="567"/>
      </w:pPr>
      <w:r w:rsidRPr="008835F1">
        <w:t xml:space="preserve">URBROJ:  </w:t>
      </w:r>
    </w:p>
    <w:p w14:paraId="36BB8E03" w14:textId="2D2737DD" w:rsidR="008835F1" w:rsidRPr="008835F1" w:rsidRDefault="008835F1" w:rsidP="00031C68">
      <w:pPr>
        <w:spacing w:line="275" w:lineRule="exact"/>
        <w:ind w:left="567"/>
      </w:pPr>
      <w:r w:rsidRPr="008835F1">
        <w:t xml:space="preserve">Kutina, </w:t>
      </w:r>
      <w:r w:rsidR="00006204">
        <w:t>listopad</w:t>
      </w:r>
      <w:r w:rsidRPr="008835F1">
        <w:t>, 202</w:t>
      </w:r>
      <w:r w:rsidR="00C67A34">
        <w:t>4</w:t>
      </w:r>
      <w:r w:rsidRPr="008835F1">
        <w:t xml:space="preserve">.       </w:t>
      </w:r>
      <w:r w:rsidRPr="008835F1">
        <w:tab/>
      </w:r>
      <w:r w:rsidRPr="008835F1">
        <w:tab/>
      </w:r>
      <w:r w:rsidRPr="008835F1">
        <w:tab/>
        <w:t xml:space="preserve">         </w:t>
      </w:r>
      <w:r>
        <w:t xml:space="preserve">     </w:t>
      </w:r>
      <w:r w:rsidR="00DC5DD6">
        <w:t xml:space="preserve">   </w:t>
      </w:r>
      <w:r>
        <w:t xml:space="preserve">      </w:t>
      </w:r>
      <w:r w:rsidRPr="008835F1">
        <w:t>Predsjednik Gradskog vijeća:</w:t>
      </w:r>
    </w:p>
    <w:p w14:paraId="5966DDC1" w14:textId="6F41E62F" w:rsidR="00B47D4A" w:rsidRDefault="008835F1" w:rsidP="00031C68">
      <w:pPr>
        <w:spacing w:line="275" w:lineRule="exact"/>
        <w:ind w:left="567"/>
        <w:jc w:val="center"/>
      </w:pPr>
      <w:r w:rsidRPr="008835F1">
        <w:t xml:space="preserve">     </w:t>
      </w:r>
      <w:r w:rsidRPr="008835F1">
        <w:tab/>
      </w:r>
      <w:r w:rsidRPr="008835F1">
        <w:tab/>
      </w:r>
      <w:r w:rsidRPr="008835F1">
        <w:tab/>
      </w:r>
      <w:r w:rsidRPr="008835F1">
        <w:tab/>
      </w:r>
      <w:r w:rsidRPr="008835F1">
        <w:tab/>
        <w:t xml:space="preserve">   </w:t>
      </w:r>
      <w:r w:rsidR="00C67A34">
        <w:t>Nebojša Čović mag.oecc.</w:t>
      </w:r>
      <w:r w:rsidR="001C569C" w:rsidRPr="008835F1">
        <w:t xml:space="preserve"> </w:t>
      </w:r>
    </w:p>
    <w:sectPr w:rsidR="00B47D4A" w:rsidSect="00A74551">
      <w:pgSz w:w="11900" w:h="16820"/>
      <w:pgMar w:top="709" w:right="567" w:bottom="709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2270C1"/>
    <w:multiLevelType w:val="hybridMultilevel"/>
    <w:tmpl w:val="CC0EE120"/>
    <w:lvl w:ilvl="0" w:tplc="40B27460">
      <w:start w:val="1"/>
      <w:numFmt w:val="decimal"/>
      <w:lvlText w:val="%1."/>
      <w:lvlJc w:val="left"/>
      <w:pPr>
        <w:ind w:left="984" w:hanging="244"/>
        <w:jc w:val="left"/>
      </w:pPr>
      <w:rPr>
        <w:rFonts w:hint="default"/>
        <w:w w:val="99"/>
        <w:lang w:val="hr-HR" w:eastAsia="hr-HR" w:bidi="hr-HR"/>
      </w:rPr>
    </w:lvl>
    <w:lvl w:ilvl="1" w:tplc="F6163306">
      <w:start w:val="1"/>
      <w:numFmt w:val="lowerLetter"/>
      <w:lvlText w:val="%2)"/>
      <w:lvlJc w:val="left"/>
      <w:pPr>
        <w:ind w:left="1284" w:hanging="251"/>
        <w:jc w:val="left"/>
      </w:pPr>
      <w:rPr>
        <w:rFonts w:hint="default"/>
        <w:spacing w:val="-1"/>
        <w:w w:val="105"/>
        <w:lang w:val="hr-HR" w:eastAsia="hr-HR" w:bidi="hr-HR"/>
      </w:rPr>
    </w:lvl>
    <w:lvl w:ilvl="2" w:tplc="E438B83E">
      <w:numFmt w:val="bullet"/>
      <w:lvlText w:val="•"/>
      <w:lvlJc w:val="left"/>
      <w:pPr>
        <w:ind w:left="2195" w:hanging="251"/>
      </w:pPr>
      <w:rPr>
        <w:rFonts w:hint="default"/>
        <w:lang w:val="hr-HR" w:eastAsia="hr-HR" w:bidi="hr-HR"/>
      </w:rPr>
    </w:lvl>
    <w:lvl w:ilvl="3" w:tplc="B6F43A36">
      <w:numFmt w:val="bullet"/>
      <w:lvlText w:val="•"/>
      <w:lvlJc w:val="left"/>
      <w:pPr>
        <w:ind w:left="3111" w:hanging="251"/>
      </w:pPr>
      <w:rPr>
        <w:rFonts w:hint="default"/>
        <w:lang w:val="hr-HR" w:eastAsia="hr-HR" w:bidi="hr-HR"/>
      </w:rPr>
    </w:lvl>
    <w:lvl w:ilvl="4" w:tplc="87D0DBAC">
      <w:numFmt w:val="bullet"/>
      <w:lvlText w:val="•"/>
      <w:lvlJc w:val="left"/>
      <w:pPr>
        <w:ind w:left="4026" w:hanging="251"/>
      </w:pPr>
      <w:rPr>
        <w:rFonts w:hint="default"/>
        <w:lang w:val="hr-HR" w:eastAsia="hr-HR" w:bidi="hr-HR"/>
      </w:rPr>
    </w:lvl>
    <w:lvl w:ilvl="5" w:tplc="0316A33A">
      <w:numFmt w:val="bullet"/>
      <w:lvlText w:val="•"/>
      <w:lvlJc w:val="left"/>
      <w:pPr>
        <w:ind w:left="4942" w:hanging="251"/>
      </w:pPr>
      <w:rPr>
        <w:rFonts w:hint="default"/>
        <w:lang w:val="hr-HR" w:eastAsia="hr-HR" w:bidi="hr-HR"/>
      </w:rPr>
    </w:lvl>
    <w:lvl w:ilvl="6" w:tplc="95E85904">
      <w:numFmt w:val="bullet"/>
      <w:lvlText w:val="•"/>
      <w:lvlJc w:val="left"/>
      <w:pPr>
        <w:ind w:left="5857" w:hanging="251"/>
      </w:pPr>
      <w:rPr>
        <w:rFonts w:hint="default"/>
        <w:lang w:val="hr-HR" w:eastAsia="hr-HR" w:bidi="hr-HR"/>
      </w:rPr>
    </w:lvl>
    <w:lvl w:ilvl="7" w:tplc="614E6FB4">
      <w:numFmt w:val="bullet"/>
      <w:lvlText w:val="•"/>
      <w:lvlJc w:val="left"/>
      <w:pPr>
        <w:ind w:left="6773" w:hanging="251"/>
      </w:pPr>
      <w:rPr>
        <w:rFonts w:hint="default"/>
        <w:lang w:val="hr-HR" w:eastAsia="hr-HR" w:bidi="hr-HR"/>
      </w:rPr>
    </w:lvl>
    <w:lvl w:ilvl="8" w:tplc="C07252B2">
      <w:numFmt w:val="bullet"/>
      <w:lvlText w:val="•"/>
      <w:lvlJc w:val="left"/>
      <w:pPr>
        <w:ind w:left="7688" w:hanging="251"/>
      </w:pPr>
      <w:rPr>
        <w:rFonts w:hint="default"/>
        <w:lang w:val="hr-HR" w:eastAsia="hr-HR" w:bidi="hr-HR"/>
      </w:rPr>
    </w:lvl>
  </w:abstractNum>
  <w:num w:numId="1" w16cid:durableId="21171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D4A"/>
    <w:rsid w:val="00006204"/>
    <w:rsid w:val="00016168"/>
    <w:rsid w:val="00031C68"/>
    <w:rsid w:val="00036E66"/>
    <w:rsid w:val="00042C1C"/>
    <w:rsid w:val="00052A67"/>
    <w:rsid w:val="000860AA"/>
    <w:rsid w:val="000A2341"/>
    <w:rsid w:val="000B6011"/>
    <w:rsid w:val="000C179C"/>
    <w:rsid w:val="000C44B5"/>
    <w:rsid w:val="000C4721"/>
    <w:rsid w:val="000C714A"/>
    <w:rsid w:val="000D1708"/>
    <w:rsid w:val="000E4CC6"/>
    <w:rsid w:val="00101DDE"/>
    <w:rsid w:val="00103327"/>
    <w:rsid w:val="00122B18"/>
    <w:rsid w:val="0013004E"/>
    <w:rsid w:val="00133147"/>
    <w:rsid w:val="001379F7"/>
    <w:rsid w:val="001460EF"/>
    <w:rsid w:val="00154426"/>
    <w:rsid w:val="001611E9"/>
    <w:rsid w:val="00190123"/>
    <w:rsid w:val="001A587C"/>
    <w:rsid w:val="001A6E38"/>
    <w:rsid w:val="001B067B"/>
    <w:rsid w:val="001B6A36"/>
    <w:rsid w:val="001C237E"/>
    <w:rsid w:val="001C569C"/>
    <w:rsid w:val="001D4FCE"/>
    <w:rsid w:val="001E6F8B"/>
    <w:rsid w:val="001F027F"/>
    <w:rsid w:val="001F2F2E"/>
    <w:rsid w:val="0021008C"/>
    <w:rsid w:val="00220908"/>
    <w:rsid w:val="002246EF"/>
    <w:rsid w:val="002374CF"/>
    <w:rsid w:val="0025029C"/>
    <w:rsid w:val="00253235"/>
    <w:rsid w:val="002659F1"/>
    <w:rsid w:val="00285C72"/>
    <w:rsid w:val="00294D84"/>
    <w:rsid w:val="00296707"/>
    <w:rsid w:val="002C518F"/>
    <w:rsid w:val="0030050A"/>
    <w:rsid w:val="0031257D"/>
    <w:rsid w:val="003136DF"/>
    <w:rsid w:val="00315CEC"/>
    <w:rsid w:val="00332426"/>
    <w:rsid w:val="003429DA"/>
    <w:rsid w:val="00360388"/>
    <w:rsid w:val="00365406"/>
    <w:rsid w:val="00370215"/>
    <w:rsid w:val="00374A35"/>
    <w:rsid w:val="00376951"/>
    <w:rsid w:val="0038152A"/>
    <w:rsid w:val="003833CE"/>
    <w:rsid w:val="00386998"/>
    <w:rsid w:val="00392022"/>
    <w:rsid w:val="00393EEF"/>
    <w:rsid w:val="003967B8"/>
    <w:rsid w:val="003A4D22"/>
    <w:rsid w:val="003A64F2"/>
    <w:rsid w:val="003B582B"/>
    <w:rsid w:val="003C268A"/>
    <w:rsid w:val="003E54D3"/>
    <w:rsid w:val="003E6448"/>
    <w:rsid w:val="003F3DB9"/>
    <w:rsid w:val="00404684"/>
    <w:rsid w:val="00441F61"/>
    <w:rsid w:val="00451B28"/>
    <w:rsid w:val="004713EC"/>
    <w:rsid w:val="00491849"/>
    <w:rsid w:val="00491C6B"/>
    <w:rsid w:val="0049503B"/>
    <w:rsid w:val="004C5D4B"/>
    <w:rsid w:val="004C7935"/>
    <w:rsid w:val="004E4D0C"/>
    <w:rsid w:val="00502F25"/>
    <w:rsid w:val="00533217"/>
    <w:rsid w:val="00540D1A"/>
    <w:rsid w:val="00543ABA"/>
    <w:rsid w:val="00553A98"/>
    <w:rsid w:val="00586629"/>
    <w:rsid w:val="00587E3E"/>
    <w:rsid w:val="00592293"/>
    <w:rsid w:val="00594810"/>
    <w:rsid w:val="005A1FEE"/>
    <w:rsid w:val="005A50B1"/>
    <w:rsid w:val="005B0270"/>
    <w:rsid w:val="005B716C"/>
    <w:rsid w:val="005F1AFD"/>
    <w:rsid w:val="005F2632"/>
    <w:rsid w:val="005F373C"/>
    <w:rsid w:val="00614310"/>
    <w:rsid w:val="00616F92"/>
    <w:rsid w:val="0063649F"/>
    <w:rsid w:val="00641B48"/>
    <w:rsid w:val="00652110"/>
    <w:rsid w:val="006536D8"/>
    <w:rsid w:val="0066769E"/>
    <w:rsid w:val="00672AF0"/>
    <w:rsid w:val="00673AF1"/>
    <w:rsid w:val="006855DC"/>
    <w:rsid w:val="006925FE"/>
    <w:rsid w:val="006934CD"/>
    <w:rsid w:val="00695A6F"/>
    <w:rsid w:val="006A12A7"/>
    <w:rsid w:val="006A212C"/>
    <w:rsid w:val="006A2813"/>
    <w:rsid w:val="006A654D"/>
    <w:rsid w:val="006B1E7C"/>
    <w:rsid w:val="006E4C6E"/>
    <w:rsid w:val="006F5762"/>
    <w:rsid w:val="006F7C27"/>
    <w:rsid w:val="00705ABF"/>
    <w:rsid w:val="0071367A"/>
    <w:rsid w:val="00720D09"/>
    <w:rsid w:val="00732317"/>
    <w:rsid w:val="0074386F"/>
    <w:rsid w:val="00743962"/>
    <w:rsid w:val="00746F4A"/>
    <w:rsid w:val="00777B3D"/>
    <w:rsid w:val="007869EF"/>
    <w:rsid w:val="00787F8E"/>
    <w:rsid w:val="007A3646"/>
    <w:rsid w:val="007B231F"/>
    <w:rsid w:val="007B3A65"/>
    <w:rsid w:val="007B7640"/>
    <w:rsid w:val="007C497B"/>
    <w:rsid w:val="007D493A"/>
    <w:rsid w:val="007D4EA6"/>
    <w:rsid w:val="007F15EA"/>
    <w:rsid w:val="007F559A"/>
    <w:rsid w:val="007F5D15"/>
    <w:rsid w:val="00820C81"/>
    <w:rsid w:val="0082199B"/>
    <w:rsid w:val="00830C2D"/>
    <w:rsid w:val="00833A9F"/>
    <w:rsid w:val="00836534"/>
    <w:rsid w:val="0087135C"/>
    <w:rsid w:val="00883573"/>
    <w:rsid w:val="008835F1"/>
    <w:rsid w:val="00883BE3"/>
    <w:rsid w:val="008A02D1"/>
    <w:rsid w:val="008A5F93"/>
    <w:rsid w:val="008D64B3"/>
    <w:rsid w:val="008E0464"/>
    <w:rsid w:val="008E42A0"/>
    <w:rsid w:val="008E6D8A"/>
    <w:rsid w:val="008E7D43"/>
    <w:rsid w:val="008F0DFE"/>
    <w:rsid w:val="008F3C26"/>
    <w:rsid w:val="009047B8"/>
    <w:rsid w:val="00923D5A"/>
    <w:rsid w:val="00933002"/>
    <w:rsid w:val="00962E9C"/>
    <w:rsid w:val="00963585"/>
    <w:rsid w:val="00981B09"/>
    <w:rsid w:val="00986028"/>
    <w:rsid w:val="0098674E"/>
    <w:rsid w:val="009905C6"/>
    <w:rsid w:val="00990B2A"/>
    <w:rsid w:val="009978E0"/>
    <w:rsid w:val="009A0894"/>
    <w:rsid w:val="009A5D63"/>
    <w:rsid w:val="009B697F"/>
    <w:rsid w:val="009C0640"/>
    <w:rsid w:val="009C075D"/>
    <w:rsid w:val="009C117B"/>
    <w:rsid w:val="009D1E66"/>
    <w:rsid w:val="009D1F79"/>
    <w:rsid w:val="009D2879"/>
    <w:rsid w:val="009D7D1D"/>
    <w:rsid w:val="009E0040"/>
    <w:rsid w:val="009E1622"/>
    <w:rsid w:val="009F7E98"/>
    <w:rsid w:val="00A16182"/>
    <w:rsid w:val="00A4319E"/>
    <w:rsid w:val="00A620D6"/>
    <w:rsid w:val="00A63C24"/>
    <w:rsid w:val="00A740F0"/>
    <w:rsid w:val="00A74551"/>
    <w:rsid w:val="00A848D5"/>
    <w:rsid w:val="00A879A3"/>
    <w:rsid w:val="00AA4408"/>
    <w:rsid w:val="00AC2ACB"/>
    <w:rsid w:val="00AF1745"/>
    <w:rsid w:val="00AF68F3"/>
    <w:rsid w:val="00B02FC4"/>
    <w:rsid w:val="00B1219C"/>
    <w:rsid w:val="00B1687A"/>
    <w:rsid w:val="00B21390"/>
    <w:rsid w:val="00B2637F"/>
    <w:rsid w:val="00B329E7"/>
    <w:rsid w:val="00B47D4A"/>
    <w:rsid w:val="00B60383"/>
    <w:rsid w:val="00B60B8D"/>
    <w:rsid w:val="00B60D34"/>
    <w:rsid w:val="00B65704"/>
    <w:rsid w:val="00B71621"/>
    <w:rsid w:val="00B75C1B"/>
    <w:rsid w:val="00B8446E"/>
    <w:rsid w:val="00B84E11"/>
    <w:rsid w:val="00B861A3"/>
    <w:rsid w:val="00B87EE8"/>
    <w:rsid w:val="00B949D4"/>
    <w:rsid w:val="00B961A5"/>
    <w:rsid w:val="00B96A1C"/>
    <w:rsid w:val="00BA57BB"/>
    <w:rsid w:val="00BA6E52"/>
    <w:rsid w:val="00BB0B11"/>
    <w:rsid w:val="00BB2CD3"/>
    <w:rsid w:val="00BC5E55"/>
    <w:rsid w:val="00C05B4E"/>
    <w:rsid w:val="00C20FEB"/>
    <w:rsid w:val="00C21D68"/>
    <w:rsid w:val="00C26114"/>
    <w:rsid w:val="00C276E9"/>
    <w:rsid w:val="00C304A1"/>
    <w:rsid w:val="00C30DBD"/>
    <w:rsid w:val="00C34EB4"/>
    <w:rsid w:val="00C42A90"/>
    <w:rsid w:val="00C432A5"/>
    <w:rsid w:val="00C470B8"/>
    <w:rsid w:val="00C62F89"/>
    <w:rsid w:val="00C67A34"/>
    <w:rsid w:val="00C772B2"/>
    <w:rsid w:val="00C96A83"/>
    <w:rsid w:val="00CA0121"/>
    <w:rsid w:val="00CB67DA"/>
    <w:rsid w:val="00CC52A6"/>
    <w:rsid w:val="00CE62FE"/>
    <w:rsid w:val="00CE6D1D"/>
    <w:rsid w:val="00CF2E2B"/>
    <w:rsid w:val="00CF58B1"/>
    <w:rsid w:val="00D04B99"/>
    <w:rsid w:val="00D053E1"/>
    <w:rsid w:val="00D37AA2"/>
    <w:rsid w:val="00D400F8"/>
    <w:rsid w:val="00D67701"/>
    <w:rsid w:val="00D73485"/>
    <w:rsid w:val="00D73C8F"/>
    <w:rsid w:val="00D73DFA"/>
    <w:rsid w:val="00DA5C95"/>
    <w:rsid w:val="00DB130D"/>
    <w:rsid w:val="00DC0AEB"/>
    <w:rsid w:val="00DC24C8"/>
    <w:rsid w:val="00DC5DD6"/>
    <w:rsid w:val="00DD1691"/>
    <w:rsid w:val="00DD2F24"/>
    <w:rsid w:val="00DE2AAF"/>
    <w:rsid w:val="00DE481F"/>
    <w:rsid w:val="00DE7B4A"/>
    <w:rsid w:val="00E17DB7"/>
    <w:rsid w:val="00E2275D"/>
    <w:rsid w:val="00E24DE4"/>
    <w:rsid w:val="00E276A8"/>
    <w:rsid w:val="00E35833"/>
    <w:rsid w:val="00E572A3"/>
    <w:rsid w:val="00E765E3"/>
    <w:rsid w:val="00E90EF8"/>
    <w:rsid w:val="00EA50FA"/>
    <w:rsid w:val="00EA6A11"/>
    <w:rsid w:val="00EB148D"/>
    <w:rsid w:val="00EC15C1"/>
    <w:rsid w:val="00EC1C7D"/>
    <w:rsid w:val="00EC2798"/>
    <w:rsid w:val="00EC529B"/>
    <w:rsid w:val="00EC7105"/>
    <w:rsid w:val="00ED5506"/>
    <w:rsid w:val="00ED79B8"/>
    <w:rsid w:val="00EF6447"/>
    <w:rsid w:val="00F00BDB"/>
    <w:rsid w:val="00F06DFE"/>
    <w:rsid w:val="00F06E56"/>
    <w:rsid w:val="00F23216"/>
    <w:rsid w:val="00F27B86"/>
    <w:rsid w:val="00F43574"/>
    <w:rsid w:val="00F65604"/>
    <w:rsid w:val="00F664F1"/>
    <w:rsid w:val="00F9415F"/>
    <w:rsid w:val="00F946AF"/>
    <w:rsid w:val="00F949BD"/>
    <w:rsid w:val="00F9548E"/>
    <w:rsid w:val="00FB1264"/>
    <w:rsid w:val="00FD574C"/>
    <w:rsid w:val="00FE257E"/>
    <w:rsid w:val="00FE4EFA"/>
    <w:rsid w:val="00FE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2CD61"/>
  <w15:docId w15:val="{051A6DB1-7876-45F0-ABEB-AA718870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 w:eastAsia="hr-HR" w:bidi="hr-HR"/>
    </w:rPr>
  </w:style>
  <w:style w:type="paragraph" w:styleId="Naslov1">
    <w:name w:val="heading 1"/>
    <w:basedOn w:val="Normal"/>
    <w:uiPriority w:val="9"/>
    <w:qFormat/>
    <w:pPr>
      <w:spacing w:before="8"/>
      <w:ind w:left="989" w:right="526" w:hanging="2417"/>
      <w:outlineLvl w:val="0"/>
    </w:pPr>
    <w:rPr>
      <w:b/>
      <w:bCs/>
      <w:sz w:val="29"/>
      <w:szCs w:val="29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spacing w:before="48"/>
      <w:ind w:left="984" w:hanging="275"/>
    </w:pPr>
  </w:style>
  <w:style w:type="paragraph" w:customStyle="1" w:styleId="TableParagraph">
    <w:name w:val="Table Paragraph"/>
    <w:basedOn w:val="Normal"/>
    <w:uiPriority w:val="1"/>
    <w:qFormat/>
  </w:style>
  <w:style w:type="table" w:customStyle="1" w:styleId="Reetkatablice1">
    <w:name w:val="Rešetka tablice1"/>
    <w:basedOn w:val="Obinatablica"/>
    <w:next w:val="Reetkatablice"/>
    <w:uiPriority w:val="39"/>
    <w:rsid w:val="00006204"/>
    <w:pPr>
      <w:widowControl/>
      <w:autoSpaceDE/>
      <w:autoSpaceDN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006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2635</TotalTime>
  <Pages>3</Pages>
  <Words>1436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KMBT_C224e-20211029154053</vt:lpstr>
    </vt:vector>
  </TitlesOfParts>
  <Company/>
  <LinksUpToDate>false</LinksUpToDate>
  <CharactersWithSpaces>9606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KMBT_C224e-20211029154053</dc:title>
  <dc:creator>Melita Šivak</dc:creator>
  <cp:lastModifiedBy>Mladen Lisak</cp:lastModifiedBy>
  <cp:revision>14</cp:revision>
  <cp:lastPrinted>2022-09-14T06:28:00Z</cp:lastPrinted>
  <dcterms:created xsi:type="dcterms:W3CDTF">2022-09-15T06:49:00Z</dcterms:created>
  <dcterms:modified xsi:type="dcterms:W3CDTF">2024-09-23T11:33:00Z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2021-10-29T00:00:00Z</vt:filetime>
  </property>
  <property fmtid="{D5CDD505-2E9C-101B-9397-08002B2CF9AE}" pid="3" name="Creator">
    <vt:lpwstr>KMBT_C224e</vt:lpwstr>
  </property>
  <property fmtid="{D5CDD505-2E9C-101B-9397-08002B2CF9AE}" pid="4" name="LastSaved">
    <vt:filetime>2021-12-13T00:00:00Z</vt:filetime>
  </property>
</Properties>
</file>